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0" w:rsidRDefault="0016351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6216650</wp:posOffset>
                </wp:positionH>
                <wp:positionV relativeFrom="paragraph">
                  <wp:posOffset>-571500</wp:posOffset>
                </wp:positionV>
                <wp:extent cx="3429000" cy="5892800"/>
                <wp:effectExtent l="0" t="0" r="1905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89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ECB" w:rsidRDefault="00B85CDE" w:rsidP="00484F52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685060" w:rsidRPr="000A7D55" w:rsidRDefault="00EF0735" w:rsidP="00484F52">
                            <w:pPr>
                              <w:rPr>
                                <w:rFonts w:ascii="SassoonCRInfantMedium" w:hAnsi="SassoonCRInfantMedium" w:cstheme="minorHAnsi"/>
                                <w:b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  <w:b/>
                              </w:rPr>
                              <w:t>Listening and Talking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Participate in group discussion to identify a problem and create a new invention to fix it.</w:t>
                            </w:r>
                          </w:p>
                          <w:p w:rsidR="0016351F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Share questions to ask a famous inventor.</w:t>
                            </w:r>
                          </w:p>
                          <w:p w:rsidR="00EF0735" w:rsidRPr="000A7D55" w:rsidRDefault="00EF0735" w:rsidP="00484F52">
                            <w:pPr>
                              <w:rPr>
                                <w:rFonts w:ascii="SassoonCRInfantMedium" w:hAnsi="SassoonCRInfantMedium" w:cstheme="minorHAnsi"/>
                                <w:b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  <w:b/>
                              </w:rPr>
                              <w:t>Reading</w:t>
                            </w:r>
                          </w:p>
                          <w:p w:rsidR="0016351F" w:rsidRPr="000A7D55" w:rsidRDefault="0016351F" w:rsidP="00484F52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Before and during strategies</w:t>
                            </w:r>
                          </w:p>
                          <w:p w:rsidR="0016351F" w:rsidRPr="000A7D55" w:rsidRDefault="0016351F" w:rsidP="00484F52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Higher order thinking</w:t>
                            </w:r>
                          </w:p>
                          <w:p w:rsidR="0016351F" w:rsidRPr="000A7D55" w:rsidRDefault="0016351F" w:rsidP="00484F52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Common words</w:t>
                            </w:r>
                          </w:p>
                          <w:p w:rsidR="00EF0735" w:rsidRPr="000A7D55" w:rsidRDefault="00EF0735" w:rsidP="00484F52">
                            <w:pPr>
                              <w:rPr>
                                <w:rFonts w:ascii="SassoonCRInfantMedium" w:hAnsi="SassoonCRInfantMedium" w:cstheme="minorHAnsi"/>
                                <w:b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  <w:b/>
                              </w:rPr>
                              <w:t>Writing</w:t>
                            </w:r>
                          </w:p>
                          <w:p w:rsidR="00805671" w:rsidRPr="000A7D55" w:rsidRDefault="00805671" w:rsidP="00484F52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Information report</w:t>
                            </w:r>
                          </w:p>
                          <w:p w:rsidR="0016351F" w:rsidRPr="000A7D55" w:rsidRDefault="0016351F" w:rsidP="00484F52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Story planning and writing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Write a biography of a famous inventor.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Create a poster to advertise my own invention.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Create a fact file about a famous invention.</w:t>
                            </w:r>
                          </w:p>
                          <w:p w:rsidR="0016351F" w:rsidRDefault="0016351F" w:rsidP="0016351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 comic strip about a famous scientist’s invention.</w:t>
                            </w:r>
                          </w:p>
                          <w:p w:rsidR="0016351F" w:rsidRPr="0016351F" w:rsidRDefault="0016351F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</w:p>
                          <w:p w:rsidR="00805671" w:rsidRDefault="00805671" w:rsidP="00484F52">
                            <w:pPr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</w:p>
                          <w:p w:rsidR="00877AB9" w:rsidRPr="00324ECC" w:rsidRDefault="00877AB9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.</w:t>
                            </w:r>
                          </w:p>
                          <w:p w:rsidR="0008219C" w:rsidRPr="00EF0735" w:rsidRDefault="0008219C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P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6" style="position:absolute;margin-left:489.5pt;margin-top:-45pt;width:270pt;height:4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rZOgIAAG0EAAAOAAAAZHJzL2Uyb0RvYy54bWysVF9vEzEMf0fiO0R5Z9crbdeedp2mjSKk&#10;ARODD5AmuV4gFwcn7bV8epz01nXwhuhDZJ/tn/3zn15d7zvLdhqDAVfz8mLEmXYSlHGbmn/7unoz&#10;5yxE4ZSw4HTNDzrw6+XrV1e9r/QYWrBKIyMQF6re17yN0VdFEWSrOxEuwGtHxgawE5FU3BQKRU/o&#10;nS3Go9Gs6AGVR5A6BPp6dzTyZcZvGi3j56YJOjJbc6ot5hfzu05vsbwS1QaFb40cyhD/UEUnjKOk&#10;J6g7EQXbovkLqjMSIUATLyR0BTSNkTpzIDbl6A82j63wOnOh5gR/alP4f7Dy0+4BmVE1v+TMiY5G&#10;dLONkDOzMven96Eit0f/gIlh8PcgfwTm4LYVbqNvEKFvtVBUVZn6WbwISEqgULbuP4IieEHwuVX7&#10;BrsESE1g+zyRw2kieh+ZpI9vJ+PFaESDk2SbzhfjOSkph6iewj2G+F5Dx5JQc4StU19o7jmH2N2H&#10;mOeiBnZCfees6SxNeScsK2ez2eWAODgT9hNm5gvWqJWxNiu4Wd9aZBRa81X+DcHh3M061td8MR1P&#10;cxUvbOEcgrglekdGL9wyj7ydqbfvnMpyFMYeZarSuqHZqb9p40MV9+s9OSZxDepAbUc47jzdKAkt&#10;4C/Oetr3moefW4GaM/vB0egW5WSSDiQrk+nlmBQ8t6zPLcJJgqp55Owo3sbjUW09mk1LmcrM3EHa&#10;psbExPC5qkGhnc6jHO4vHc25nr2e/yWWvwEAAP//AwBQSwMEFAAGAAgAAAAhAHJP9RHeAAAADAEA&#10;AA8AAABkcnMvZG93bnJldi54bWxMj0FPhDAQhe8m/odmTLzttqtZBWTYGBO9GlkPHgsdgUinLC0s&#10;+ustJ73NzHt58738sNhezDT6zjHCbqtAENfOdNwgvB+fNwkIHzQb3TsmhG/ycCguL3KdGXfmN5rL&#10;0IgYwj7TCG0IQyalr1uy2m/dQBy1TzdaHeI6NtKM+hzDbS9vlLqTVnccP7R6oKeW6q9ysgi1UZMa&#10;P+bXtNqH8meeTixfTojXV8vjA4hAS/gzw4of0aGITJWb2HjRI6T3aewSEDapisPq2O/WU4WQ3CYK&#10;ZJHL/yWKXwAAAP//AwBQSwECLQAUAAYACAAAACEAtoM4kv4AAADhAQAAEwAAAAAAAAAAAAAAAAAA&#10;AAAAW0NvbnRlbnRfVHlwZXNdLnhtbFBLAQItABQABgAIAAAAIQA4/SH/1gAAAJQBAAALAAAAAAAA&#10;AAAAAAAAAC8BAABfcmVscy8ucmVsc1BLAQItABQABgAIAAAAIQCkesrZOgIAAG0EAAAOAAAAAAAA&#10;AAAAAAAAAC4CAABkcnMvZTJvRG9jLnhtbFBLAQItABQABgAIAAAAIQByT/UR3gAAAAwBAAAPAAAA&#10;AAAAAAAAAAAAAJQEAABkcnMvZG93bnJldi54bWxQSwUGAAAAAAQABADzAAAAnwUAAAAA&#10;">
                <v:textbox>
                  <w:txbxContent>
                    <w:p w:rsidR="00475ECB" w:rsidRDefault="00B85CDE" w:rsidP="00484F52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:rsidR="00685060" w:rsidRPr="000A7D55" w:rsidRDefault="00EF0735" w:rsidP="00484F52">
                      <w:pPr>
                        <w:rPr>
                          <w:rFonts w:ascii="SassoonCRInfantMedium" w:hAnsi="SassoonCRInfantMedium" w:cstheme="minorHAnsi"/>
                          <w:b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  <w:b/>
                        </w:rPr>
                        <w:t>Listening and Talking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Participate in group discussion to identify a problem and create a new invention to fix it.</w:t>
                      </w:r>
                    </w:p>
                    <w:p w:rsidR="0016351F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Share questions to ask a famous inventor.</w:t>
                      </w:r>
                    </w:p>
                    <w:p w:rsidR="00EF0735" w:rsidRPr="000A7D55" w:rsidRDefault="00EF0735" w:rsidP="00484F52">
                      <w:pPr>
                        <w:rPr>
                          <w:rFonts w:ascii="SassoonCRInfantMedium" w:hAnsi="SassoonCRInfantMedium" w:cstheme="minorHAnsi"/>
                          <w:b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  <w:b/>
                        </w:rPr>
                        <w:t>Reading</w:t>
                      </w:r>
                    </w:p>
                    <w:p w:rsidR="0016351F" w:rsidRPr="000A7D55" w:rsidRDefault="0016351F" w:rsidP="00484F52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Before and during strategies</w:t>
                      </w:r>
                    </w:p>
                    <w:p w:rsidR="0016351F" w:rsidRPr="000A7D55" w:rsidRDefault="0016351F" w:rsidP="00484F52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Higher order thinking</w:t>
                      </w:r>
                    </w:p>
                    <w:p w:rsidR="0016351F" w:rsidRPr="000A7D55" w:rsidRDefault="0016351F" w:rsidP="00484F52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Common words</w:t>
                      </w:r>
                    </w:p>
                    <w:p w:rsidR="00EF0735" w:rsidRPr="000A7D55" w:rsidRDefault="00EF0735" w:rsidP="00484F52">
                      <w:pPr>
                        <w:rPr>
                          <w:rFonts w:ascii="SassoonCRInfantMedium" w:hAnsi="SassoonCRInfantMedium" w:cstheme="minorHAnsi"/>
                          <w:b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  <w:b/>
                        </w:rPr>
                        <w:t>Writing</w:t>
                      </w:r>
                    </w:p>
                    <w:p w:rsidR="00805671" w:rsidRPr="000A7D55" w:rsidRDefault="00805671" w:rsidP="00484F52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Information report</w:t>
                      </w:r>
                    </w:p>
                    <w:p w:rsidR="0016351F" w:rsidRPr="000A7D55" w:rsidRDefault="0016351F" w:rsidP="00484F52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Story planning and writing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Write a biography of a famous inventor.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Create a poster to advertise my own invention.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Create a fact file about a famous invention.</w:t>
                      </w:r>
                    </w:p>
                    <w:p w:rsidR="0016351F" w:rsidRDefault="0016351F" w:rsidP="0016351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 comic strip about a famous scientist’s invention.</w:t>
                      </w:r>
                    </w:p>
                    <w:p w:rsidR="0016351F" w:rsidRPr="0016351F" w:rsidRDefault="0016351F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</w:p>
                    <w:p w:rsidR="00805671" w:rsidRDefault="00805671" w:rsidP="00484F52">
                      <w:pPr>
                        <w:rPr>
                          <w:rFonts w:ascii="SassoonCRInfant" w:hAnsi="SassoonCRInfant" w:cstheme="minorHAnsi"/>
                          <w:b/>
                        </w:rPr>
                      </w:pPr>
                    </w:p>
                    <w:p w:rsidR="00877AB9" w:rsidRPr="00324ECC" w:rsidRDefault="00877AB9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</w:rPr>
                        <w:t>.</w:t>
                      </w:r>
                    </w:p>
                    <w:p w:rsidR="0008219C" w:rsidRPr="00EF0735" w:rsidRDefault="0008219C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P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3A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-615950</wp:posOffset>
                </wp:positionH>
                <wp:positionV relativeFrom="paragraph">
                  <wp:posOffset>-476250</wp:posOffset>
                </wp:positionV>
                <wp:extent cx="3343910" cy="6965950"/>
                <wp:effectExtent l="0" t="0" r="27940" b="254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96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C68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123A06" w:rsidRDefault="00E33E13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  <w:t>Numeracy</w:t>
                            </w:r>
                          </w:p>
                          <w:p w:rsidR="00123A06" w:rsidRPr="00123A06" w:rsidRDefault="00123A06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123A06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Addition facts to 10 &amp; 20</w:t>
                            </w:r>
                          </w:p>
                          <w:p w:rsidR="00123A06" w:rsidRPr="00123A06" w:rsidRDefault="00123A06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123A06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Subtraction facts to 10 &amp; 20</w:t>
                            </w:r>
                          </w:p>
                          <w:p w:rsidR="00123A06" w:rsidRPr="00123A06" w:rsidRDefault="00123A06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123A06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Fact families </w:t>
                            </w:r>
                          </w:p>
                          <w:p w:rsidR="00123A06" w:rsidRPr="00123A06" w:rsidRDefault="00123A06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123A06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Doubles to 20</w:t>
                            </w:r>
                          </w:p>
                          <w:p w:rsidR="00126CE9" w:rsidRPr="00123A06" w:rsidRDefault="00123A06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123A06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Making groups, arrays and skip counting in 2’s, 5’s and 10’s</w:t>
                            </w:r>
                          </w:p>
                          <w:p w:rsidR="00E33E13" w:rsidRDefault="00E33E13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  <w:t>Mathematics</w:t>
                            </w:r>
                          </w:p>
                          <w:p w:rsidR="00262593" w:rsidRDefault="00262593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26259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Comparing and ordering lengths, heights, mass and area.</w:t>
                            </w:r>
                          </w:p>
                          <w:p w:rsidR="00262593" w:rsidRDefault="00262593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Estimating and measuring lengths, mass, area and capacity using non-standard units</w:t>
                            </w:r>
                          </w:p>
                          <w:p w:rsidR="00262593" w:rsidRDefault="00262593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Using positional language and directions</w:t>
                            </w:r>
                          </w:p>
                          <w:p w:rsidR="00262593" w:rsidRDefault="00123A06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Symmetry</w:t>
                            </w:r>
                          </w:p>
                          <w:p w:rsidR="00123A06" w:rsidRPr="00262593" w:rsidRDefault="00123A06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Understanding and using data and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7" style="position:absolute;margin-left:-48.5pt;margin-top:-37.5pt;width:263.3pt;height:5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WHOQIAAHQEAAAOAAAAZHJzL2Uyb0RvYy54bWysVNtuEzEQfUfiHyy/083mVrLKpqpSipAK&#10;VBQ+wLG9WYPXY8ZONuXrGXuTkgJPiH2wZjye45lzxru8OnSW7TUGA67m5cWIM+0kKOO2Nf/y+fbV&#10;a85CFE4JC07X/FEHfrV6+WLZ+0qPoQWrNDICcaHqfc3bGH1VFEG2uhPhArx2FGwAOxHJxW2hUPSE&#10;3tliPBrNix5QeQSpQ6DdmyHIVxm/abSMH5sm6Mhszam2mFfM6yatxWopqi0K3xp5LEP8QxWdMI4u&#10;fYK6EVGwHZo/oDojEQI08UJCV0DTGKlzD9RNOfqtm4dWeJ17IXKCf6Ip/D9Y+WF/j8wo0m7CmRMd&#10;aXS9i5CvZrPET+9DRcce/D2mDoO/A/ktMAfrVritvkaEvtVCUVVlOl88S0hOoFS26d+DInRB6Jmq&#10;Q4NdAiQS2CEr8vikiD5EJmlzMplOFiUJJyk2X8xni1nWrBDVKd1jiG81dCwZNUfYOfWJdM93iP1d&#10;iFkXdWxOqK+cNZ0llffCsnI+n1/mqkV1PEzYJ8zcL1ijbo212cHtZm2RUWrNb/N3TA7nx6xjfc0X&#10;s/EsV/EsFs4hRvn7G0TuI09n4vaNU9mOwtjBpiqtO5Kd+B10iofNYVAzYSbuN6AeiX2EYfTpqZLR&#10;Av7grKexr3n4vhOoObPvHCm4KKfT9E6yM51djsnB88jmPCKcJKiaR84Gcx2Ht7XzaLYt3VRmAhyk&#10;mWpMPI3HUNWxfBptsp69nXM/n/r1s1j9BAAA//8DAFBLAwQUAAYACAAAACEANKFEDt4AAAAMAQAA&#10;DwAAAGRycy9kb3ducmV2LnhtbEyPwU7DMBBE70j8g7VI3FqbiLYkjVMhJLgiUg4cnXhJosbrNHbS&#10;wNeznOA2o32anckPi+vFjGPoPGm4WysQSLW3HTUa3o/PqwcQIRqypveEGr4wwKG4vspNZv2F3nAu&#10;YyM4hEJmNLQxDpmUoW7RmbD2AxLfPv3oTGQ7NtKO5sLhrpeJUlvpTEf8oTUDPrVYn8rJaaitmtT4&#10;Mb+m1SaW3/N0Jvly1vr2Znncg4i4xD8YfutzdSi4U+UnskH0GlbpjrdEFrsNCybuk3QLomJUJYkC&#10;WeTy/4jiBwAA//8DAFBLAQItABQABgAIAAAAIQC2gziS/gAAAOEBAAATAAAAAAAAAAAAAAAAAAAA&#10;AABbQ29udGVudF9UeXBlc10ueG1sUEsBAi0AFAAGAAgAAAAhADj9If/WAAAAlAEAAAsAAAAAAAAA&#10;AAAAAAAALwEAAF9yZWxzLy5yZWxzUEsBAi0AFAAGAAgAAAAhAKHxhYc5AgAAdAQAAA4AAAAAAAAA&#10;AAAAAAAALgIAAGRycy9lMm9Eb2MueG1sUEsBAi0AFAAGAAgAAAAhADShRA7eAAAADAEAAA8AAAAA&#10;AAAAAAAAAAAAkwQAAGRycy9kb3ducmV2LnhtbFBLBQYAAAAABAAEAPMAAACeBQAAAAA=&#10;">
                <v:textbox>
                  <w:txbxContent>
                    <w:p w:rsidR="004F2C68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123A06" w:rsidRDefault="00E33E13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  <w:t>Numeracy</w:t>
                      </w:r>
                    </w:p>
                    <w:p w:rsidR="00123A06" w:rsidRPr="00123A06" w:rsidRDefault="00123A06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123A06">
                        <w:rPr>
                          <w:rFonts w:ascii="SassoonCRInfant" w:hAnsi="SassoonCRInfant" w:cstheme="minorHAnsi"/>
                          <w:sz w:val="24"/>
                        </w:rPr>
                        <w:t>Addition facts to 10 &amp; 20</w:t>
                      </w:r>
                    </w:p>
                    <w:p w:rsidR="00123A06" w:rsidRPr="00123A06" w:rsidRDefault="00123A06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123A06">
                        <w:rPr>
                          <w:rFonts w:ascii="SassoonCRInfant" w:hAnsi="SassoonCRInfant" w:cstheme="minorHAnsi"/>
                          <w:sz w:val="24"/>
                        </w:rPr>
                        <w:t>Subtraction facts to 10 &amp; 20</w:t>
                      </w:r>
                    </w:p>
                    <w:p w:rsidR="00123A06" w:rsidRPr="00123A06" w:rsidRDefault="00123A06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123A06">
                        <w:rPr>
                          <w:rFonts w:ascii="SassoonCRInfant" w:hAnsi="SassoonCRInfant" w:cstheme="minorHAnsi"/>
                          <w:sz w:val="24"/>
                        </w:rPr>
                        <w:t xml:space="preserve">Fact families </w:t>
                      </w:r>
                    </w:p>
                    <w:p w:rsidR="00123A06" w:rsidRPr="00123A06" w:rsidRDefault="00123A06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123A06">
                        <w:rPr>
                          <w:rFonts w:ascii="SassoonCRInfant" w:hAnsi="SassoonCRInfant" w:cstheme="minorHAnsi"/>
                          <w:sz w:val="24"/>
                        </w:rPr>
                        <w:t>Doubles to 20</w:t>
                      </w:r>
                    </w:p>
                    <w:p w:rsidR="00126CE9" w:rsidRPr="00123A06" w:rsidRDefault="00123A06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123A06">
                        <w:rPr>
                          <w:rFonts w:ascii="SassoonCRInfant" w:hAnsi="SassoonCRInfant" w:cstheme="minorHAnsi"/>
                          <w:sz w:val="24"/>
                        </w:rPr>
                        <w:t>Making groups, arrays and skip counting in 2’s, 5’s and 10’s</w:t>
                      </w:r>
                    </w:p>
                    <w:p w:rsidR="00E33E13" w:rsidRDefault="00E33E13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  <w:t>Mathematics</w:t>
                      </w:r>
                    </w:p>
                    <w:p w:rsidR="00262593" w:rsidRDefault="00262593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262593">
                        <w:rPr>
                          <w:rFonts w:ascii="SassoonCRInfant" w:hAnsi="SassoonCRInfant" w:cstheme="minorHAnsi"/>
                          <w:sz w:val="24"/>
                        </w:rPr>
                        <w:t>Comparing and ordering lengths, heights, mass and area.</w:t>
                      </w:r>
                    </w:p>
                    <w:p w:rsidR="00262593" w:rsidRDefault="00262593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Estimating and measuring lengths, mass, area and capacity using non-standard units</w:t>
                      </w:r>
                    </w:p>
                    <w:p w:rsidR="00262593" w:rsidRDefault="00262593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Using positional language and directions</w:t>
                      </w:r>
                    </w:p>
                    <w:p w:rsidR="00262593" w:rsidRDefault="00123A06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Symmetry</w:t>
                      </w:r>
                    </w:p>
                    <w:p w:rsidR="00123A06" w:rsidRPr="00262593" w:rsidRDefault="00123A06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Understanding and using data and information</w:t>
                      </w:r>
                    </w:p>
                  </w:txbxContent>
                </v:textbox>
              </v:roundrect>
            </w:pict>
          </mc:Fallback>
        </mc:AlternateContent>
      </w:r>
      <w:r w:rsidR="00324E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2933700</wp:posOffset>
                </wp:positionH>
                <wp:positionV relativeFrom="paragraph">
                  <wp:posOffset>-406400</wp:posOffset>
                </wp:positionV>
                <wp:extent cx="3042920" cy="2273300"/>
                <wp:effectExtent l="0" t="0" r="2413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227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ECC" w:rsidRPr="00324ECC" w:rsidRDefault="00A61140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4E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P.E. and </w:t>
                            </w:r>
                            <w:r w:rsidR="00387089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Understand how medicines work in the body.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Understand how important it is to use medicines safely.</w:t>
                            </w:r>
                          </w:p>
                          <w:p w:rsidR="0016351F" w:rsidRPr="000A7D55" w:rsidRDefault="0016351F" w:rsidP="0016351F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Understand the importance of keeping ourselves clean.</w:t>
                            </w:r>
                          </w:p>
                          <w:p w:rsidR="00324ECC" w:rsidRDefault="00324ECC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61140" w:rsidRPr="00A61140" w:rsidRDefault="00A61140" w:rsidP="00A6114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8" style="position:absolute;margin-left:231pt;margin-top:-32pt;width:239.6pt;height:1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azNwIAAHMEAAAOAAAAZHJzL2Uyb0RvYy54bWysVFFv0zAQfkfiP1h+Z0mztlujpdO0MYQ0&#10;YGLwA1zbaQyOz5zdpt2v5+KkpQOeEHmw7ny+z3ffd87V9a61bKsxGHAVn5zlnGknQRm3rvjXL/dv&#10;LjkLUTglLDhd8b0O/Hr5+tVV50tdQANWaWQE4kLZ+Yo3Mfoyy4JsdCvCGXjtKFgDtiKSi+tMoegI&#10;vbVZkefzrANUHkHqEGj3bgjyZcKvay3jp7oOOjJbcaotphXTuurXbHklyjUK3xg5liH+oYpWGEeX&#10;HqHuRBRsg+YPqNZIhAB1PJPQZlDXRurUA3UzyX/r5qkRXqdeiJzgjzSF/wcrP24fkRlV8YIzJ1qS&#10;6GYTId3MLnt6Oh9KOvXkH7FvMPgHkN8Dc3DbCLfWN4jQNVooKmrSn89eJPROoFS26j6AInRB6Imp&#10;XY1tD0gcsF0SZH8URO8ik7R5nk+LRUG6SYoVxcX5eZ4ky0R5SPcY4jsNLeuNiiNsnPpMsqc7xPYh&#10;xCSLGpsT6htndWtJ5K2wbDKfzy9S1aIcDxP2ATP1C9aoe2NtcnC9urXIKLXi9+kbk8PpMetYV/HF&#10;rJilKl7EwilEnr6/QaQ+0nD23L51KtlRGDvYVKV1I9k9v4NOcbfajWKOyq1A7Yl9hGHy6aWS0QA+&#10;c9bR1Fc8/NgI1JzZ944UXEym0/6ZJGc6u+i5x9PI6jQinCSoikfOBvM2Dk9r49GsG7ppkghw0M9U&#10;beJhPIaqxvJpssl68XRO/XTq179i+RMAAP//AwBQSwMEFAAGAAgAAAAhAJaXU4PdAAAACwEAAA8A&#10;AABkcnMvZG93bnJldi54bWxMj0FPhDAQhe8m/odmTLztliVIBBk2xkSvRvTgsdAKRDpl28Kiv97x&#10;pLeZeS9vvlcdNzuJ1fgwOkI47BMQhjqnR+oR3l4fd7cgQlSk1eTIIHyZAMf68qJSpXZnejFrE3vB&#10;IRRKhTDEOJdShm4wVoW9mw2x9uG8VZFX30vt1ZnD7STTJMmlVSPxh0HN5mEw3WezWIROJ0vi39fn&#10;or2Jzfe6nEg+nRCvr7b7OxDRbPHPDL/4jA41M7VuIR3EhJDlKXeJCLs844EdRXZIQbQIacEXWVfy&#10;f4f6BwAA//8DAFBLAQItABQABgAIAAAAIQC2gziS/gAAAOEBAAATAAAAAAAAAAAAAAAAAAAAAABb&#10;Q29udGVudF9UeXBlc10ueG1sUEsBAi0AFAAGAAgAAAAhADj9If/WAAAAlAEAAAsAAAAAAAAAAAAA&#10;AAAALwEAAF9yZWxzLy5yZWxzUEsBAi0AFAAGAAgAAAAhAGOhxrM3AgAAcwQAAA4AAAAAAAAAAAAA&#10;AAAALgIAAGRycy9lMm9Eb2MueG1sUEsBAi0AFAAGAAgAAAAhAJaXU4PdAAAACwEAAA8AAAAAAAAA&#10;AAAAAAAAkQQAAGRycy9kb3ducmV2LnhtbFBLBQYAAAAABAAEAPMAAACbBQAAAAA=&#10;">
                <v:textbox>
                  <w:txbxContent>
                    <w:p w:rsidR="00324ECC" w:rsidRPr="00324ECC" w:rsidRDefault="00A61140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24EC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P.E. and </w:t>
                      </w:r>
                      <w:r w:rsidR="00387089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Health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Understand how medicines work in the body.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Understand how important it is to use medicines safely.</w:t>
                      </w:r>
                    </w:p>
                    <w:p w:rsidR="0016351F" w:rsidRPr="000A7D55" w:rsidRDefault="0016351F" w:rsidP="0016351F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Understand the importance of keeping ourselves clean.</w:t>
                      </w:r>
                    </w:p>
                    <w:p w:rsidR="00324ECC" w:rsidRDefault="00324ECC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A61140" w:rsidRPr="00A61140" w:rsidRDefault="00A61140" w:rsidP="00A61140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800EB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5401E17B">
                <wp:simplePos x="0" y="0"/>
                <wp:positionH relativeFrom="column">
                  <wp:posOffset>2847975</wp:posOffset>
                </wp:positionH>
                <wp:positionV relativeFrom="paragraph">
                  <wp:posOffset>33020</wp:posOffset>
                </wp:positionV>
                <wp:extent cx="3124200" cy="1845310"/>
                <wp:effectExtent l="19050" t="19050" r="38100" b="406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CDE" w:rsidRPr="00E57663" w:rsidRDefault="00B85CDE" w:rsidP="00E57663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766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Theme</w:t>
                            </w:r>
                          </w:p>
                          <w:p w:rsidR="00E57663" w:rsidRPr="000A7D55" w:rsidRDefault="00467A44" w:rsidP="00E57663">
                            <w:pPr>
                              <w:jc w:val="center"/>
                              <w:rPr>
                                <w:rFonts w:ascii="SassoonCRInfantMedium" w:hAnsi="SassoonCRInfantMedium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Tahoma"/>
                                <w:b/>
                                <w:sz w:val="32"/>
                                <w:szCs w:val="32"/>
                              </w:rPr>
                              <w:t>P2</w:t>
                            </w:r>
                          </w:p>
                          <w:p w:rsidR="00496FF9" w:rsidRPr="000A7D55" w:rsidRDefault="00496FF9" w:rsidP="00E57663">
                            <w:pPr>
                              <w:jc w:val="center"/>
                              <w:rPr>
                                <w:rFonts w:ascii="SassoonCRInfantMedium" w:hAnsi="SassoonCRInfantMedium" w:cs="Tahoma"/>
                                <w:sz w:val="32"/>
                                <w:szCs w:val="3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Tahoma"/>
                                <w:sz w:val="32"/>
                                <w:szCs w:val="32"/>
                              </w:rPr>
                              <w:t>Inventors</w:t>
                            </w:r>
                          </w:p>
                          <w:p w:rsidR="00496FF9" w:rsidRPr="000A7D55" w:rsidRDefault="00496FF9" w:rsidP="00E57663">
                            <w:pPr>
                              <w:jc w:val="center"/>
                              <w:rPr>
                                <w:rFonts w:ascii="SassoonCRInfantMedium" w:hAnsi="SassoonCRInfantMedium" w:cs="Tahoma"/>
                                <w:sz w:val="32"/>
                                <w:szCs w:val="3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Tahoma"/>
                                <w:sz w:val="32"/>
                                <w:szCs w:val="32"/>
                              </w:rPr>
                              <w:t>&amp; Human Body</w:t>
                            </w:r>
                          </w:p>
                          <w:p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25pt;margin-top:2.6pt;width:246pt;height:14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JzOQIAAHUEAAAOAAAAZHJzL2Uyb0RvYy54bWysVG1v0zAQ/o7Ef7D8nSbp20a0dBodRUgD&#10;JgY/wLWdxuD4zNltuv16Lk47WpD4gOgH6y539/juec69ut63lu00BgOu4sUo50w7Ccq4TcW/flm9&#10;uuQsROGUsOB0xR914NeLly+uOl/qMTRglUZGIC6Una94E6MvsyzIRrcijMBrR8EasBWRXNxkCkVH&#10;6K3Nxnk+zzpA5RGkDoG+3g5Bvkj4da1l/FTXQUdmK069xXRiOtf9mS2uRLlB4RsjD22If+iiFcbR&#10;pc9QtyIKtkXzB1RrJEKAOo4ktBnUtZE6zUDTFPlv0zw0wus0C5ET/DNN4f/Byo+7e2RGkXacOdGS&#10;RDfbCOlmVox7fjofSkp78PfYTxj8HcjvgTlYNsJt9A0idI0Wiroq+vzsrKB3ApWydfcBFMELgk9U&#10;7Wtse0Aige2TIo/Piuh9ZJI+TorxlGTmTFKsuJzOJkXSLBPlsdxjiO80tKw3Ko6wdeoz6Z7uELu7&#10;EJMu6jCdUN84q1tLKu+EZcV8Pr9IXYvykEzYR8w0L1ijVsba5OBmvbTIqLTiq/Q7FIfTNOtYV/H5&#10;ZEat/x0jz9/ks+NIZxhpkLSePblvnUp2FMYONrVp3YHtnuBBqLhf75Ock6N0a1CPRD/CsPv0Vslo&#10;AJ8462jvKx5+bAVqzux7RxK+LqbT/qEkZzq7GJODp5H1aUQ4SVAVj5wN5jIOj2vr0WwauqlIBDjo&#10;t6o28bgfQ1eH9mm3yTp7PKd+yvr1b7H4CQAA//8DAFBLAwQUAAYACAAAACEAiLicWN8AAAAJAQAA&#10;DwAAAGRycy9kb3ducmV2LnhtbEyPMU/DMBSEdyT+g/WQ2KhDlJQ05KVCIAYGWmgZGF/iRxIR25Ht&#10;tuHfY6Yynu509121nvUojuz8YA3C7SIBwaa1ajAdwsf++aYA4QMZRaM1jPDDHtb15UVFpbIn887H&#10;XehELDG+JIQ+hKmU0rc9a/ILO7GJ3pd1mkKUrpPK0SmW61GmSbKUmgYTF3qa+LHn9nt30AibV/Xy&#10;uS3eturpTm/S/bxsG0eI11fzwz2IwHM4h+EPP6JDHZkaezDKixEhy4o8RhHyFET0V1kSdYOQrvIC&#10;ZF3J/w/qXwAAAP//AwBQSwECLQAUAAYACAAAACEAtoM4kv4AAADhAQAAEwAAAAAAAAAAAAAAAAAA&#10;AAAAW0NvbnRlbnRfVHlwZXNdLnhtbFBLAQItABQABgAIAAAAIQA4/SH/1gAAAJQBAAALAAAAAAAA&#10;AAAAAAAAAC8BAABfcmVscy8ucmVsc1BLAQItABQABgAIAAAAIQDYMPJzOQIAAHUEAAAOAAAAAAAA&#10;AAAAAAAAAC4CAABkcnMvZTJvRG9jLnhtbFBLAQItABQABgAIAAAAIQCIuJxY3wAAAAkBAAAPAAAA&#10;AAAAAAAAAAAAAJMEAABkcnMvZG93bnJldi54bWxQSwUGAAAAAAQABADzAAAAnwUAAAAA&#10;" strokecolor="#00b050" strokeweight="5pt">
                <v:textbox>
                  <w:txbxContent>
                    <w:p w:rsidR="00B85CDE" w:rsidRPr="00E57663" w:rsidRDefault="00B85CDE" w:rsidP="00E57663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57663"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Theme</w:t>
                      </w:r>
                    </w:p>
                    <w:p w:rsidR="00E57663" w:rsidRPr="000A7D55" w:rsidRDefault="00467A44" w:rsidP="00E57663">
                      <w:pPr>
                        <w:jc w:val="center"/>
                        <w:rPr>
                          <w:rFonts w:ascii="SassoonCRInfantMedium" w:hAnsi="SassoonCRInfantMedium" w:cs="Tahoma"/>
                          <w:b/>
                          <w:sz w:val="32"/>
                          <w:szCs w:val="32"/>
                        </w:rPr>
                      </w:pPr>
                      <w:r w:rsidRPr="000A7D55">
                        <w:rPr>
                          <w:rFonts w:ascii="SassoonCRInfantMedium" w:hAnsi="SassoonCRInfantMedium" w:cs="Tahoma"/>
                          <w:b/>
                          <w:sz w:val="32"/>
                          <w:szCs w:val="32"/>
                        </w:rPr>
                        <w:t>P2</w:t>
                      </w:r>
                    </w:p>
                    <w:p w:rsidR="00496FF9" w:rsidRPr="000A7D55" w:rsidRDefault="00496FF9" w:rsidP="00E57663">
                      <w:pPr>
                        <w:jc w:val="center"/>
                        <w:rPr>
                          <w:rFonts w:ascii="SassoonCRInfantMedium" w:hAnsi="SassoonCRInfantMedium" w:cs="Tahoma"/>
                          <w:sz w:val="32"/>
                          <w:szCs w:val="32"/>
                        </w:rPr>
                      </w:pPr>
                      <w:r w:rsidRPr="000A7D55">
                        <w:rPr>
                          <w:rFonts w:ascii="SassoonCRInfantMedium" w:hAnsi="SassoonCRInfantMedium" w:cs="Tahoma"/>
                          <w:sz w:val="32"/>
                          <w:szCs w:val="32"/>
                        </w:rPr>
                        <w:t>Inventors</w:t>
                      </w:r>
                    </w:p>
                    <w:p w:rsidR="00496FF9" w:rsidRPr="000A7D55" w:rsidRDefault="00496FF9" w:rsidP="00E57663">
                      <w:pPr>
                        <w:jc w:val="center"/>
                        <w:rPr>
                          <w:rFonts w:ascii="SassoonCRInfantMedium" w:hAnsi="SassoonCRInfantMedium" w:cs="Tahoma"/>
                          <w:sz w:val="32"/>
                          <w:szCs w:val="32"/>
                        </w:rPr>
                      </w:pPr>
                      <w:r w:rsidRPr="000A7D55">
                        <w:rPr>
                          <w:rFonts w:ascii="SassoonCRInfantMedium" w:hAnsi="SassoonCRInfantMedium" w:cs="Tahoma"/>
                          <w:sz w:val="32"/>
                          <w:szCs w:val="32"/>
                        </w:rPr>
                        <w:t>&amp; Human Body</w:t>
                      </w:r>
                    </w:p>
                    <w:p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640ACDC0">
                <wp:simplePos x="0" y="0"/>
                <wp:positionH relativeFrom="column">
                  <wp:posOffset>2936240</wp:posOffset>
                </wp:positionH>
                <wp:positionV relativeFrom="paragraph">
                  <wp:posOffset>168910</wp:posOffset>
                </wp:positionV>
                <wp:extent cx="3042920" cy="190246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ECC" w:rsidRDefault="009A1740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58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0A7D55" w:rsidRDefault="000A7D55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Understand and respond to classroom instructions in French.</w:t>
                            </w:r>
                          </w:p>
                          <w:p w:rsidR="00A01777" w:rsidRDefault="00A01777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458CF" w:rsidRPr="00B85CDE" w:rsidRDefault="00F458CF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.2pt;margin-top:13.3pt;width:239.6pt;height:1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QWOQIAAHQEAAAOAAAAZHJzL2Uyb0RvYy54bWysVFFv0zAQfkfiP1h+Z0lK161R02nqGEIa&#10;MDH4Aa7tNAbHZ85u0/HrOTtd6YAnRB6sO5/v8933nbO42veW7TQGA67h1VnJmXYSlHGbhn/5fPvq&#10;krMQhVPCgtMNf9SBXy1fvlgMvtYT6MAqjYxAXKgH3/AuRl8XRZCd7kU4A68dBVvAXkRycVMoFAOh&#10;97aYlOWsGACVR5A6BNq9GYN8mfHbVsv4sW2Djsw2nGqLecW8rtNaLBei3qDwnZGHMsQ/VNEL4+jS&#10;I9SNiIJt0fwB1RuJEKCNZxL6AtrWSJ17oG6q8rduHjrhde6FyAn+SFP4f7Dyw+4emVGk3ZwzJ3rS&#10;6HobIV/NLhM/gw81HXvw95g6DP4O5LfAHKw64Tb6GhGGTgtFVVXpfPEsITmBUtl6eA+K0AWhZ6r2&#10;LfYJkEhg+6zI41ERvY9M0ubrcjqZT0g4SbFqXk6ms6xZIeqndI8hvtXQs2Q0HGHr1CfSPd8hdnch&#10;Zl3UoTmhvnLW9pZU3gnLqtlsdpGrFvXhMGE/YeZ+wRp1a6zNDm7WK4uMUht+m79Dcjg9Zh0bGj4/&#10;n5znKp7FwilEmb+/QeQ+8nQmbt84le0ojB1tqtK6A9mJ31GnuF/vs5rThJm4X4N6JPYRxtGnp0pG&#10;B/iDs4HGvuHh+1ag5sy+c6TgvJpO0zvJzvT8InGPp5H1aUQ4SVANj5yN5iqOb2vr0Ww6uqnKBDhI&#10;M9Wa+DQeY1WH8mm0yXr2dk79fOrXz2L5EwAA//8DAFBLAwQUAAYACAAAACEAxPsjId4AAAAKAQAA&#10;DwAAAGRycy9kb3ducmV2LnhtbEyPwU6EMBCG7ya+QzMm3tx2KzYuy7AxJno1ogePhXaBSKcsLSz6&#10;9NaT3mYyX/75/uKwuoEtdgq9J4TtRgCz1HjTU4vw/vZ0cw8sRE1GD54swpcNcCgvLwqdG3+mV7tU&#10;sWUphEKuEboYx5zz0HTW6bDxo6V0O/rJ6ZjWqeVm0ucU7gYuhVDc6Z7Sh06P9rGzzWc1O4TGiFlM&#10;H8vLrr6L1fcyn4g/nxCvr9aHPbBo1/gHw69+UocyOdV+JhPYgJApmSUUQSoFLAG7bJuGGuFWKgm8&#10;LPj/CuUPAAAA//8DAFBLAQItABQABgAIAAAAIQC2gziS/gAAAOEBAAATAAAAAAAAAAAAAAAAAAAA&#10;AABbQ29udGVudF9UeXBlc10ueG1sUEsBAi0AFAAGAAgAAAAhADj9If/WAAAAlAEAAAsAAAAAAAAA&#10;AAAAAAAALwEAAF9yZWxzLy5yZWxzUEsBAi0AFAAGAAgAAAAhAPy0FBY5AgAAdAQAAA4AAAAAAAAA&#10;AAAAAAAALgIAAGRycy9lMm9Eb2MueG1sUEsBAi0AFAAGAAgAAAAhAMT7IyHeAAAACgEAAA8AAAAA&#10;AAAAAAAAAAAAkwQAAGRycy9kb3ducmV2LnhtbFBLBQYAAAAABAAEAPMAAACeBQAAAAA=&#10;">
                <v:textbox>
                  <w:txbxContent>
                    <w:p w:rsidR="00324ECC" w:rsidRDefault="009A1740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58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:rsidR="000A7D55" w:rsidRDefault="000A7D55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Understand and respond to classroom instructions in French.</w:t>
                      </w:r>
                    </w:p>
                    <w:p w:rsidR="00A01777" w:rsidRDefault="00A01777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F458CF" w:rsidRPr="00B85CDE" w:rsidRDefault="00F458CF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962" w:rsidRDefault="00A31962">
                            <w:r w:rsidRPr="00324ECC">
                              <w:rPr>
                                <w:highlight w:val="yellow"/>
                              </w:rP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:rsidR="00A31962" w:rsidRDefault="00A31962">
                      <w:r w:rsidRPr="00324ECC">
                        <w:rPr>
                          <w:highlight w:val="yellow"/>
                        </w:rP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DA03AE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2921000</wp:posOffset>
                </wp:positionH>
                <wp:positionV relativeFrom="paragraph">
                  <wp:posOffset>-444500</wp:posOffset>
                </wp:positionV>
                <wp:extent cx="3275330" cy="4629150"/>
                <wp:effectExtent l="0" t="0" r="20320" b="190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462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F9" w:rsidRDefault="00496FF9" w:rsidP="00496F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Explore images and video clips of inventions made by famous Scottish inventors.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Discuss what leads people to invent.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Create a timeline of significant inventions within Scottish history.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Compare and contrast the value of different inventions.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Order events on a timeline during the life of a famous inventor.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Discuss the impact that some Victorian inventions have on our lives today.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Explore how inventions change over time. </w:t>
                            </w: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DA03AE" w:rsidRPr="000A7D55" w:rsidRDefault="00DA03AE" w:rsidP="00DA03A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253" w:lineRule="atLeast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Research a famous inventor.</w:t>
                            </w:r>
                          </w:p>
                          <w:p w:rsidR="00DA03AE" w:rsidRDefault="00DA03AE" w:rsidP="00496F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6FF9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496FF9" w:rsidRDefault="00496FF9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93EDB" w:rsidRPr="00B85CDE" w:rsidRDefault="00593EDB" w:rsidP="00324E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2" style="position:absolute;margin-left:230pt;margin-top:-35pt;width:257.9pt;height:3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WpPAIAAHQEAAAOAAAAZHJzL2Uyb0RvYy54bWysVNuO0zAQfUfiHyy/0zS9stGmq1WXIqQF&#10;Vix8gGs7jcHxmLHbZPfrmTht6cIbog/WTMY+PnPOuNc3XWPZQWMw4Eqej8acaSdBGbcr+bevmzdv&#10;OQtROCUsOF3yJx34zer1q+vWF3oCNVilkRGIC0XrS17H6IssC7LWjQgj8NpRsQJsRKQUd5lC0RJ6&#10;Y7PJeLzIWkDlEaQOgb7eDUW+SvhVpWX8XFVBR2ZLTtxiWjGt237NVtei2KHwtZFHGuIfWDTCOLr0&#10;DHUnomB7NH9BNUYiBKjiSEKTQVUZqVMP1E0+/qObx1p4nXohcYI/yxT+H6z8dHhAZlTJJySPEw15&#10;dLuPkK5m+aQXqPWhoH2P/gH7FoO/B/kjMAfrWridvkWEttZCEa2835+9ONAngY6ybfsRFMELgk9a&#10;dRU2PSCpwLpkydPZEt1FJunjdLKcT6dETVJttphc5fNkWiaK03GPIb7X0LA+KDnC3qkvZHy6Qxzu&#10;Q0zGqGN3Qn3nrGos2XwQluWLxWKZWIviuJmwT5ipX7BGbYy1KcHddm2R0dGSb9LveDhcbrOOtUQ+&#10;X84Tixe1NNv6DBK7QTQS9hIhtZGms5f2nVMpjsLYISaS1h217uUdbIrdtktuLk7GbUE9kfgIw+jT&#10;U6WgBnzmrKWxL3n4uReoObMfHBl4lc9m/TtJyWy+7KcCLyvby4pwkqBKHjkbwnUc3tbeo9nVdFOe&#10;+nfQz1Rl4mk6BlZH+jTaFL14O5d52vX7z2L1CwAA//8DAFBLAwQUAAYACAAAACEAnjPjCuAAAAAL&#10;AQAADwAAAGRycy9kb3ducmV2LnhtbEyPwU7DMAyG70i8Q2QkblsCo91Wmk4TqBcujA6Ja5ZkbaFx&#10;qibdytvjncbNln/9/r58M7mOnewQWo8SHuYCmEXtTYu1hM99OVsBC1GhUZ1HK+HXBtgUtze5yow/&#10;44c9VbFmVIIhUxKaGPuM86Ab61SY+94i3Y5+cCrSOtTcDOpM5a7jj0Kk3KkW6UOjevvSWP1TjU7C&#10;m9bbxet+LOuk3FW4eEe/+/6S8v5u2j4Di3aK1zBc8AkdCmI6+BFNYJ2Ep1SQS5QwW14GSqyXCckc&#10;JKTJWgAvcv7fofgDAAD//wMAUEsBAi0AFAAGAAgAAAAhALaDOJL+AAAA4QEAABMAAAAAAAAAAAAA&#10;AAAAAAAAAFtDb250ZW50X1R5cGVzXS54bWxQSwECLQAUAAYACAAAACEAOP0h/9YAAACUAQAACwAA&#10;AAAAAAAAAAAAAAAvAQAAX3JlbHMvLnJlbHNQSwECLQAUAAYACAAAACEAd6HVqTwCAAB0BAAADgAA&#10;AAAAAAAAAAAAAAAuAgAAZHJzL2Uyb0RvYy54bWxQSwECLQAUAAYACAAAACEAnjPjCuAAAAALAQAA&#10;DwAAAAAAAAAAAAAAAACWBAAAZHJzL2Rvd25yZXYueG1sUEsFBgAAAAAEAAQA8wAAAKMFAAAAAA==&#10;" strokecolor="black [3213]" strokeweight=".25pt">
                <v:textbox>
                  <w:txbxContent>
                    <w:p w:rsidR="00496FF9" w:rsidRDefault="00496FF9" w:rsidP="00496FF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Explore images and video clips of inventions made by famous Scottish inventors.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Discuss what leads people to invent.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Create a timeline of significant inventions within Scottish history.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Compare and contrast the value of different inventions.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Order events on a timeline during the life of a famous inventor.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Discuss the impact that some Victorian inventions have on our lives today.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Explore how inventions change over time. </w:t>
                      </w: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DA03AE" w:rsidRPr="000A7D55" w:rsidRDefault="00DA03AE" w:rsidP="00DA03A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253" w:lineRule="atLeast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Research a famous inventor.</w:t>
                      </w:r>
                    </w:p>
                    <w:p w:rsidR="00DA03AE" w:rsidRDefault="00DA03AE" w:rsidP="00496FF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496FF9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SassoonCRInfant" w:hAnsi="SassoonCRInfant" w:cs="Calibr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.</w:t>
                      </w:r>
                    </w:p>
                    <w:p w:rsidR="00496FF9" w:rsidRDefault="00496FF9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593EDB" w:rsidRPr="00B85CDE" w:rsidRDefault="00593EDB" w:rsidP="00324EC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6FF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-330200</wp:posOffset>
                </wp:positionH>
                <wp:positionV relativeFrom="paragraph">
                  <wp:posOffset>-641350</wp:posOffset>
                </wp:positionV>
                <wp:extent cx="2906395" cy="5930900"/>
                <wp:effectExtent l="0" t="0" r="27305" b="127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593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FF9" w:rsidRDefault="00496FF9" w:rsidP="00496F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Learn about the human body and be able to identify the organs of the body and their uses.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 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Identify and describe the functions of the senses.  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Name bones in the body and describe the function of the skeleton.  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Identify some effects of medicine on the body and be able to describe ways of staying safe around medicines.  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Build models of organs and bones in the body to aid our learning. 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496FF9" w:rsidRPr="000A7D55" w:rsidRDefault="00496FF9" w:rsidP="00496FF9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Use digital technology to enhance learning about the human body.</w:t>
                            </w:r>
                          </w:p>
                          <w:p w:rsidR="009A674D" w:rsidRP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1A6D67"/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/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38BA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E38BA" w:rsidRPr="000B63D1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3" style="position:absolute;margin-left:-26pt;margin-top:-50.5pt;width:228.85pt;height:46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dZOQIAAHMEAAAOAAAAZHJzL2Uyb0RvYy54bWysVFFv0zAQfkfiP1h+Z0m7taPR0mnaGEIa&#10;MDH4Aa7tNAbHZ85u0/HruVza0QFPiDxYdz7f57vvO+fictd5sbWYHIRaTk5KKWzQYFxY1/LL59tX&#10;r6VIWQWjPARby0eb5OXy5YuLPlZ2Ci14Y1EQSEhVH2vZ5hyroki6tZ1KJxBtoGAD2KlMLq4Lg6on&#10;9M4X07KcFz2giQjapkS7N2NQLhm/aazOH5sm2Sx8Lam2zCvyuhrWYnmhqjWq2Dq9L0P9QxWdcoEu&#10;fYK6UVmJDbo/oDqnERI0+URDV0DTOG25B+pmUv7WzUOrouVeiJwUn2hK/w9Wf9jeo3CmlnMpgupI&#10;oqtNBr5ZzAZ6+pgqOvUQ73FoMMU70N+SCHDdqrC2V4jQt1YZKmoynC+eJQxOolSx6t+DIXRF6MzU&#10;rsFuACQOxI4FeXwSxO6y0LQ5XZTz08VMCk2x2eK0XJQsWaGqQ3rElN9a6MRg1BJhE8wnkp3vUNu7&#10;lFkWs29Oma9SNJ0nkbfKi8l8Pj/nqlW1P0zYB0zuF7wzt857dnC9uvYoKLWWt/ztk9PxMR9EX8vF&#10;bDrjKp7F0jFEyd/fILgPHs6B2zfBsJ2V86NNVfqwJ3vgd9Qp71Y7FpN7GrhfgXkk9hHGyaeXSkYL&#10;+EOKnqa+lun7RqGVwr8LpOBicnY2PBN2zmbnU3LwOLI6jqigCaqWWYrRvM7j09pEdOuWbpowAQGG&#10;mWpcPozHWNW+fJpssp49nWOfT/36Vyx/AgAA//8DAFBLAwQUAAYACAAAACEAU8xFLN8AAAAMAQAA&#10;DwAAAGRycy9kb3ducmV2LnhtbEyPwU7DMBBE70j8g7VI3Fo7LYE2xKkQElwRgQNHJ94mEfE6jZ00&#10;8PUsJ7jNaEezb/LD4nox4xg6TxqStQKBVHvbUaPh/e1ptQMRoiFrek+o4QsDHIrLi9xk1p/pFecy&#10;NoJLKGRGQxvjkEkZ6hadCWs/IPHt6EdnItuxkXY0Zy53vdwodSud6Yg/tGbAxxbrz3JyGmqrJjV+&#10;zC/7Ko3l9zydSD6ftL6+Wh7uQURc4l8YfvEZHQpmqvxENohewyrd8JbIIlEJK47cqPQORKVht90q&#10;kEUu/48ofgAAAP//AwBQSwECLQAUAAYACAAAACEAtoM4kv4AAADhAQAAEwAAAAAAAAAAAAAAAAAA&#10;AAAAW0NvbnRlbnRfVHlwZXNdLnhtbFBLAQItABQABgAIAAAAIQA4/SH/1gAAAJQBAAALAAAAAAAA&#10;AAAAAAAAAC8BAABfcmVscy8ucmVsc1BLAQItABQABgAIAAAAIQDAwwdZOQIAAHMEAAAOAAAAAAAA&#10;AAAAAAAAAC4CAABkcnMvZTJvRG9jLnhtbFBLAQItABQABgAIAAAAIQBTzEUs3wAAAAwBAAAPAAAA&#10;AAAAAAAAAAAAAJMEAABkcnMvZG93bnJldi54bWxQSwUGAAAAAAQABADzAAAAnwUAAAAA&#10;">
                <v:textbox>
                  <w:txbxContent>
                    <w:p w:rsidR="00496FF9" w:rsidRDefault="00496FF9" w:rsidP="00496FF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Science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Learn about the human body and be able to identify the organs of the body and their uses.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 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Identify and describe the functions of the senses.  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Name bones in the body and describe the function of the skeleton.  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Identify some effects of medicine on the body and be able to describe ways of staying safe around medicines.  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Build models of organs and bones in the body to aid our learning. 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:rsidR="00496FF9" w:rsidRPr="000A7D55" w:rsidRDefault="00496FF9" w:rsidP="00496FF9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Use digital technology to enhance learning about the human body.</w:t>
                      </w:r>
                    </w:p>
                    <w:p w:rsidR="009A674D" w:rsidRPr="009A674D" w:rsidRDefault="009A674D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8970B7" w:rsidRDefault="008970B7" w:rsidP="001A6D67"/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/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E38BA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  <w:p w:rsidR="005E38BA" w:rsidRPr="000B63D1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0A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6483350</wp:posOffset>
                </wp:positionH>
                <wp:positionV relativeFrom="paragraph">
                  <wp:posOffset>-527050</wp:posOffset>
                </wp:positionV>
                <wp:extent cx="2797175" cy="4431030"/>
                <wp:effectExtent l="0" t="0" r="22225" b="2667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443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Pr="00BF1A4C" w:rsidRDefault="003870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F1A4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Design and draw an invention.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Recreate a portrait of an inventor.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Draw a picture of my favourite invention.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Take on the role of judge in “Scotland’s Next Top Inventor” T.V. programme.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Take on the role of an inventor in the programme.</w:t>
                            </w:r>
                          </w:p>
                          <w:p w:rsidR="000A7D55" w:rsidRPr="000A7D55" w:rsidRDefault="000A7D55" w:rsidP="000A7D55">
                            <w:pPr>
                              <w:rPr>
                                <w:rFonts w:ascii="SassoonCRInfantMedium" w:hAnsi="SassoonCRInfantMedium" w:cstheme="minorHAnsi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theme="minorHAnsi"/>
                              </w:rPr>
                              <w:t>Discuss performances and give constructive feedback.</w:t>
                            </w:r>
                          </w:p>
                          <w:p w:rsidR="00A40528" w:rsidRPr="00E57663" w:rsidRDefault="00A40528" w:rsidP="00E57663">
                            <w:pPr>
                              <w:spacing w:line="36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7089" w:rsidRPr="00387089" w:rsidRDefault="00387089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D00EC2" w:rsidRPr="00D00EC2" w:rsidRDefault="00D00EC2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4" style="position:absolute;margin-left:510.5pt;margin-top:-41.5pt;width:220.25pt;height:34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/UPAIAAHUEAAAOAAAAZHJzL2Uyb0RvYy54bWysVNtuEzEQfUfiHyy/082mubSrbKqqpQip&#10;QEXhAxzbmzV4PWbsZNN+PWNvUhLgCbEP1ozHczxzzngXV7vOsq3GYMDVvDwbcaadBGXcuuZfv9y9&#10;ueAsROGUsOB0zZ904FfL168Wva/0GFqwSiMjEBeq3te8jdFXRRFkqzsRzsBrR8EGsBORXFwXCkVP&#10;6J0txqPRrOgBlUeQOgTavR2CfJnxm0bL+Klpgo7M1pxqi3nFvK7SWiwXolqj8K2R+zLEP1TRCePo&#10;0heoWxEF26D5A6ozEiFAE88kdAU0jZE690DdlKPfunlshde5FyIn+Beawv+DlR+3D8iMIu3mnDnR&#10;kUbXmwj5alaeJ4J6Hyo69+gfMLUY/D3I74E5uGmFW+trROhbLRSVVabzxUlCcgKlslX/ARTBC4LP&#10;XO0a7BIgscB2WZKnF0n0LjJJm+P55bycTzmTFJtMzsvReRatENUh3WOI7zR0LBk1R9g49ZmEz3eI&#10;7X2IWRi1706ob5w1nSWZt8KycjabzXPVotofJuwDZu4XrFF3xtrs4Hp1Y5FRas3v8rdPDsfHrGN9&#10;zS+n42mu4iQWjiFG+fsbRO4jj2fi9q1T2Y7C2MGmKq3bk534HXSKu9Uuy3mRMBP3K1BPxD7CMPv0&#10;VsloAZ8562nuax5+bARqzux7RwpelpNJeijZmUznY3LwOLI6jggnCarmkbPBvInD49p4NOuWbioz&#10;AQ7SUDUmHsZjqGpfPs02WSeP59jPp379LZY/AQAA//8DAFBLAwQUAAYACAAAACEAmLusEuAAAAAN&#10;AQAADwAAAGRycy9kb3ducmV2LnhtbEyPwU7DMBBE70j8g7VI3Fo7pY1CGqdCSHBFpBw4OvGSRI3X&#10;qe2kga/HPcFtRzuaeVMcFjOwGZ3vLUlI1gIYUmN1T62Ej+PLKgPmgyKtBkso4Rs9HMrbm0Ll2l7o&#10;HecqtCyGkM+VhC6EMefcNx0a5dd2RIq/L+uMClG6lmunLjHcDHwjRMqN6ik2dGrE5w6bUzUZCY0W&#10;k3Cf89tjvQvVzzydib+epby/W572wAIu4c8MV/yIDmVkqu1E2rMharFJ4pggYZU9xONq2abJDlgt&#10;IU22GfCy4P9XlL8AAAD//wMAUEsBAi0AFAAGAAgAAAAhALaDOJL+AAAA4QEAABMAAAAAAAAAAAAA&#10;AAAAAAAAAFtDb250ZW50X1R5cGVzXS54bWxQSwECLQAUAAYACAAAACEAOP0h/9YAAACUAQAACwAA&#10;AAAAAAAAAAAAAAAvAQAAX3JlbHMvLnJlbHNQSwECLQAUAAYACAAAACEAH6qv1DwCAAB1BAAADgAA&#10;AAAAAAAAAAAAAAAuAgAAZHJzL2Uyb0RvYy54bWxQSwECLQAUAAYACAAAACEAmLusEuAAAAANAQAA&#10;DwAAAAAAAAAAAAAAAACWBAAAZHJzL2Rvd25yZXYueG1sUEsFBgAAAAAEAAQA8wAAAKMFAAAAAA==&#10;">
                <v:textbox>
                  <w:txbxContent>
                    <w:p w:rsidR="00B0102C" w:rsidRPr="00BF1A4C" w:rsidRDefault="003870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F1A4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Expressive Arts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Design and draw an invention.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Recreate a portrait of an inventor.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Draw a picture of my favourite invention.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Take on the role of judge in “Scotland’s Next Top Inventor” T.V. programme.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Take on the role of an inventor in the programme.</w:t>
                      </w:r>
                    </w:p>
                    <w:p w:rsidR="000A7D55" w:rsidRPr="000A7D55" w:rsidRDefault="000A7D55" w:rsidP="000A7D55">
                      <w:pPr>
                        <w:rPr>
                          <w:rFonts w:ascii="SassoonCRInfantMedium" w:hAnsi="SassoonCRInfantMedium" w:cstheme="minorHAnsi"/>
                        </w:rPr>
                      </w:pPr>
                      <w:r w:rsidRPr="000A7D55">
                        <w:rPr>
                          <w:rFonts w:ascii="SassoonCRInfantMedium" w:hAnsi="SassoonCRInfantMedium" w:cstheme="minorHAnsi"/>
                        </w:rPr>
                        <w:t>Discuss performances and give constructive feedback.</w:t>
                      </w:r>
                    </w:p>
                    <w:p w:rsidR="00A40528" w:rsidRPr="00E57663" w:rsidRDefault="00A40528" w:rsidP="00E57663">
                      <w:pPr>
                        <w:spacing w:line="360" w:lineRule="auto"/>
                        <w:rPr>
                          <w:rFonts w:ascii="SassoonCRInfant" w:hAnsi="SassoonCRInfant"/>
                        </w:rPr>
                      </w:pPr>
                    </w:p>
                    <w:p w:rsidR="00387089" w:rsidRPr="00387089" w:rsidRDefault="00387089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D00EC2" w:rsidRPr="00D00EC2" w:rsidRDefault="00D00EC2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593EDB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6488264</wp:posOffset>
                </wp:positionH>
                <wp:positionV relativeFrom="paragraph">
                  <wp:posOffset>98342</wp:posOffset>
                </wp:positionV>
                <wp:extent cx="2802890" cy="2459217"/>
                <wp:effectExtent l="0" t="0" r="16510" b="1778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24592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A4C" w:rsidRDefault="00BF1A4C" w:rsidP="00BF1A4C">
                            <w:pPr>
                              <w:rPr>
                                <w:rFonts w:ascii="SassoonCRInfant" w:eastAsia="Times New Roman" w:hAnsi="SassoonCRInfant" w:cs="Calibri"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BF1A4C" w:rsidRPr="00BF1A4C" w:rsidRDefault="00BF1A4C" w:rsidP="00BF1A4C">
                            <w:pPr>
                              <w:shd w:val="clear" w:color="auto" w:fill="FFFFFF"/>
                              <w:spacing w:after="0" w:line="235" w:lineRule="atLeast"/>
                              <w:textAlignment w:val="baseline"/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</w:rPr>
                            </w:pPr>
                            <w:r w:rsidRPr="00BF1A4C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What is Judaism?  </w:t>
                            </w:r>
                          </w:p>
                          <w:p w:rsidR="00BF1A4C" w:rsidRPr="00BF1A4C" w:rsidRDefault="00BF1A4C" w:rsidP="00BF1A4C">
                            <w:pPr>
                              <w:shd w:val="clear" w:color="auto" w:fill="FFFFFF"/>
                              <w:spacing w:after="0" w:line="235" w:lineRule="atLeast"/>
                              <w:textAlignment w:val="baseline"/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</w:rPr>
                            </w:pPr>
                            <w:r w:rsidRPr="00BF1A4C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What are the key beliefs? How do these influence their daily lives? </w:t>
                            </w:r>
                          </w:p>
                          <w:p w:rsidR="00BF1A4C" w:rsidRPr="00BF1A4C" w:rsidRDefault="00BF1A4C" w:rsidP="00BF1A4C">
                            <w:pPr>
                              <w:shd w:val="clear" w:color="auto" w:fill="FFFFFF"/>
                              <w:spacing w:after="0" w:line="235" w:lineRule="atLeast"/>
                              <w:textAlignment w:val="baseline"/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</w:rPr>
                            </w:pPr>
                            <w:r w:rsidRPr="00BF1A4C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What are their religious artefacts and places?  </w:t>
                            </w:r>
                          </w:p>
                          <w:p w:rsidR="00BF1A4C" w:rsidRPr="00BF1A4C" w:rsidRDefault="00BF1A4C" w:rsidP="00BF1A4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1A4C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Key stories in Judaism</w:t>
                            </w:r>
                          </w:p>
                          <w:p w:rsidR="00BF1A4C" w:rsidRPr="00BF1A4C" w:rsidRDefault="00BF1A4C" w:rsidP="00BF1A4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7D55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Judaism </w:t>
                            </w:r>
                            <w:r w:rsidRPr="00BF1A4C">
                              <w:rPr>
                                <w:rFonts w:ascii="SassoonCRInfantMedium" w:eastAsia="Times New Roman" w:hAnsi="SassoonCRInfantMedium" w:cs="Calibri"/>
                                <w:color w:val="000000"/>
                                <w:bdr w:val="none" w:sz="0" w:space="0" w:color="auto" w:frame="1"/>
                              </w:rPr>
                              <w:t>in Scotland </w:t>
                            </w:r>
                          </w:p>
                          <w:p w:rsidR="005B7850" w:rsidRPr="00BF1A4C" w:rsidRDefault="005B7850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AutoShape 17" o:spid="_x0000_s1035" style="position:absolute;margin-left:510.9pt;margin-top:7.75pt;width:220.7pt;height:19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SROAIAAHUEAAAOAAAAZHJzL2Uyb0RvYy54bWysVMGO0zAQvSPxD5bvNE3UdrdV09WqSxHS&#10;AisWPsC1ncbgeMzYbVq+fidOW1rghMjBmvGMn2feG2d+t28s22kMBlzJ88GQM+0kKOM2Jf/6ZfXm&#10;lrMQhVPCgtMlP+jA7xavX81bP9MF1GCVRkYgLsxaX/I6Rj/LsiBr3YgwAK8dBSvARkRycZMpFC2h&#10;NzYrhsNJ1gIqjyB1CLT70Af5IuFXlZbxU1UFHZktOdUW04ppXXdrtpiL2QaFr408liH+oYpGGEeX&#10;nqEeRBRsi+YPqMZIhABVHEhoMqgqI3XqgbrJh79181wLr1MvRE7wZ5rC/4OVH3dPyIwi7SacOdGQ&#10;RvfbCOlqlt90BLU+zCjv2T9h12LwjyC/B+ZgWQu30feI0NZaKCor7/KzqwOdE+goW7cfQBG8IPjE&#10;1b7CpgMkFtg+SXI4S6L3kUnaLG6Hxe2UlJMUK0bjadHXlInZ6bjHEN9paFhnlBxh69RnEj7dIXaP&#10;ISZh1LE7ob5xVjWWZN4Jy/LJZJK6JMRjMlknzNQvWKNWxtrk4Ga9tMjoaMlX6UstEy2XadaxtuTT&#10;cTFOVVzFwiXEMH1/g0h9pPHsuH3rVLKjMLa3qUrrjmR3/PY6xf16n+ScnpRbgzoQ+wj97NNbJaMG&#10;/MlZS3Nf8vBjK1BzZt87UnCaj0bdQ0nOaHxTkIOXkfVlRDhJUCWPnPXmMvaPa+vRbGq6KU8EOOiG&#10;qjLxNB59VcfyabbJuno8l37K+vW3WLwAAAD//wMAUEsDBBQABgAIAAAAIQBqrmxo3gAAAAwBAAAP&#10;AAAAZHJzL2Rvd25yZXYueG1sTI/BTsMwEETvSPyDtUjcqN3QVCWNUyEkuCICB45OvE0i4nUaO2ng&#10;69me4DajGc2+zQ+L68WMY+g8aVivFAik2tuOGg0f7893OxAhGrKm94QavjHAobi+yk1m/ZnecC5j&#10;I3iEQmY0tDEOmZShbtGZsPIDEmdHPzoT2Y6NtKM587jrZaLUVjrTEV9ozYBPLdZf5eQ01FZNavyc&#10;Xx+qNJY/83Qi+XLS+vZmedyDiLjEvzJc8BkdCmaq/EQ2iJ69StbMHlmlKYhLY7O9T0BUGjYq2YEs&#10;cvn/ieIXAAD//wMAUEsBAi0AFAAGAAgAAAAhALaDOJL+AAAA4QEAABMAAAAAAAAAAAAAAAAAAAAA&#10;AFtDb250ZW50X1R5cGVzXS54bWxQSwECLQAUAAYACAAAACEAOP0h/9YAAACUAQAACwAAAAAAAAAA&#10;AAAAAAAvAQAAX3JlbHMvLnJlbHNQSwECLQAUAAYACAAAACEAZWRUkTgCAAB1BAAADgAAAAAAAAAA&#10;AAAAAAAuAgAAZHJzL2Uyb0RvYy54bWxQSwECLQAUAAYACAAAACEAaq5saN4AAAAMAQAADwAAAAAA&#10;AAAAAAAAAACSBAAAZHJzL2Rvd25yZXYueG1sUEsFBgAAAAAEAAQA8wAAAJ0FAAAAAA==&#10;">
                <v:textbox>
                  <w:txbxContent>
                    <w:p w:rsidR="00BF1A4C" w:rsidRDefault="00BF1A4C" w:rsidP="00BF1A4C">
                      <w:pPr>
                        <w:rPr>
                          <w:rFonts w:ascii="SassoonCRInfant" w:eastAsia="Times New Roman" w:hAnsi="SassoonCRInfant" w:cs="Calibri"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RME</w:t>
                      </w:r>
                    </w:p>
                    <w:p w:rsidR="00BF1A4C" w:rsidRPr="00BF1A4C" w:rsidRDefault="00BF1A4C" w:rsidP="00BF1A4C">
                      <w:pPr>
                        <w:shd w:val="clear" w:color="auto" w:fill="FFFFFF"/>
                        <w:spacing w:after="0" w:line="235" w:lineRule="atLeast"/>
                        <w:textAlignment w:val="baseline"/>
                        <w:rPr>
                          <w:rFonts w:ascii="SassoonCRInfantMedium" w:eastAsia="Times New Roman" w:hAnsi="SassoonCRInfantMedium" w:cs="Calibri"/>
                          <w:color w:val="000000"/>
                        </w:rPr>
                      </w:pPr>
                      <w:r w:rsidRPr="00BF1A4C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What is Judaism?  </w:t>
                      </w:r>
                    </w:p>
                    <w:p w:rsidR="00BF1A4C" w:rsidRPr="00BF1A4C" w:rsidRDefault="00BF1A4C" w:rsidP="00BF1A4C">
                      <w:pPr>
                        <w:shd w:val="clear" w:color="auto" w:fill="FFFFFF"/>
                        <w:spacing w:after="0" w:line="235" w:lineRule="atLeast"/>
                        <w:textAlignment w:val="baseline"/>
                        <w:rPr>
                          <w:rFonts w:ascii="SassoonCRInfantMedium" w:eastAsia="Times New Roman" w:hAnsi="SassoonCRInfantMedium" w:cs="Calibri"/>
                          <w:color w:val="000000"/>
                        </w:rPr>
                      </w:pPr>
                      <w:r w:rsidRPr="00BF1A4C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What are the key beliefs? How do these influence their daily lives? </w:t>
                      </w:r>
                    </w:p>
                    <w:p w:rsidR="00BF1A4C" w:rsidRPr="00BF1A4C" w:rsidRDefault="00BF1A4C" w:rsidP="00BF1A4C">
                      <w:pPr>
                        <w:shd w:val="clear" w:color="auto" w:fill="FFFFFF"/>
                        <w:spacing w:after="0" w:line="235" w:lineRule="atLeast"/>
                        <w:textAlignment w:val="baseline"/>
                        <w:rPr>
                          <w:rFonts w:ascii="SassoonCRInfantMedium" w:eastAsia="Times New Roman" w:hAnsi="SassoonCRInfantMedium" w:cs="Calibri"/>
                          <w:color w:val="000000"/>
                        </w:rPr>
                      </w:pPr>
                      <w:r w:rsidRPr="00BF1A4C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What are their religious artefacts and places?  </w:t>
                      </w:r>
                    </w:p>
                    <w:p w:rsidR="00BF1A4C" w:rsidRPr="00BF1A4C" w:rsidRDefault="00BF1A4C" w:rsidP="00BF1A4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assoonCRInfantMedium" w:eastAsia="Times New Roman" w:hAnsi="SassoonCRInfantMedium" w:cs="Calibri"/>
                          <w:color w:val="000000"/>
                          <w:sz w:val="24"/>
                          <w:szCs w:val="24"/>
                        </w:rPr>
                      </w:pPr>
                      <w:r w:rsidRPr="00BF1A4C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Key stories in Judaism</w:t>
                      </w:r>
                    </w:p>
                    <w:p w:rsidR="00BF1A4C" w:rsidRPr="00BF1A4C" w:rsidRDefault="00BF1A4C" w:rsidP="00BF1A4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assoonCRInfantMedium" w:eastAsia="Times New Roman" w:hAnsi="SassoonCRInfantMedium" w:cs="Calibri"/>
                          <w:color w:val="000000"/>
                          <w:sz w:val="24"/>
                          <w:szCs w:val="24"/>
                        </w:rPr>
                      </w:pPr>
                      <w:r w:rsidRPr="000A7D55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Judaism </w:t>
                      </w:r>
                      <w:r w:rsidRPr="00BF1A4C">
                        <w:rPr>
                          <w:rFonts w:ascii="SassoonCRInfantMedium" w:eastAsia="Times New Roman" w:hAnsi="SassoonCRInfantMedium" w:cs="Calibri"/>
                          <w:color w:val="000000"/>
                          <w:bdr w:val="none" w:sz="0" w:space="0" w:color="auto" w:frame="1"/>
                        </w:rPr>
                        <w:t>in Scotland </w:t>
                      </w:r>
                    </w:p>
                    <w:p w:rsidR="005B7850" w:rsidRPr="00BF1A4C" w:rsidRDefault="005B7850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DA03AE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</wp:posOffset>
                </wp:positionV>
                <wp:extent cx="3357245" cy="1892300"/>
                <wp:effectExtent l="0" t="0" r="1460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189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D55" w:rsidRDefault="00B0102C" w:rsidP="000A7D55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Technologies</w:t>
                            </w:r>
                            <w:r w:rsidR="000A7D55"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:rsidR="000A7D55" w:rsidRDefault="000A7D55" w:rsidP="000A7D55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0A7D55" w:rsidRPr="000A7D55" w:rsidRDefault="000A7D55" w:rsidP="000A7D55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Use digital technology to enhance learning about the human body.</w:t>
                            </w:r>
                          </w:p>
                          <w:p w:rsidR="000A7D55" w:rsidRPr="000A7D55" w:rsidRDefault="000A7D55" w:rsidP="000A7D55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0A7D55" w:rsidRPr="000A7D55" w:rsidRDefault="000A7D55" w:rsidP="000A7D55">
                            <w:pPr>
                              <w:pStyle w:val="xmsonormal"/>
                              <w:spacing w:before="0" w:beforeAutospacing="0" w:after="0" w:afterAutospacing="0" w:line="253" w:lineRule="atLeast"/>
                              <w:jc w:val="both"/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D55">
                              <w:rPr>
                                <w:rFonts w:ascii="SassoonCRInfantMedium" w:hAnsi="SassoonCRInfantMedium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Use digital technology to showcase my learning</w:t>
                            </w:r>
                          </w:p>
                          <w:p w:rsidR="00B0102C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_x0000_s1036" style="position:absolute;margin-left:228.5pt;margin-top:7.25pt;width:264.35pt;height:14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LOgIAAHUEAAAOAAAAZHJzL2Uyb0RvYy54bWysVNtu2zAMfR+wfxD0vjrOrW0QpyjadRjQ&#10;bcW6fYAiybE2WdQoJU779aPptEu3PQ3zg0CK1BF5DuXlxb71YmcxOQiVLE9GUtigwbiwqeTXLzdv&#10;zqRIWQWjPARbyQeb5MXq9atlFxd2DA14Y1EQSEiLLlayyTkuiiLpxrYqnUC0gYI1YKsyubgpDKqO&#10;0FtfjEejedEBmoigbUq0ez0E5Yrx69rq/Kmuk83CV5Jqy7wir+t+LVZLtdigio3ThzLUP1TRKhfo&#10;0meoa5WV2KL7A6p1GiFBnU80tAXUtdOWe6BuytFv3dw3KlruhchJ8Zmm9P9g9cfdHQpnKjmTIqiW&#10;JLrcZuCbRXna89PFtKC0+3iHfYcp3oL+nkSAq0aFjb1EhK6xylBVZZ9fvDjQO4mOinX3AQzBK4Jn&#10;qvY1tj0gkSD2rMjDsyJ2n4WmzclkdjqeUmmaYuXZ+XgyYs0KtXg6HjHldxZa0RuVRNgG85l05zvU&#10;7jZl1sUculPmmxR160nlnfKinM/n3CUhHpLJesLkfsE7c+O8Zwc36yuPgo5W8oY/bploOU7zQXSV&#10;PJ+NZ1zFi1g6hhjx9zcI7oOns+f2bTBsZ+X8YFOVPhzI7vkddMr79Z7VLJmmnvw1mAeiH2GYfXqr&#10;ZDSAj1J0NPeVTD+2Cq0U/n0gCc/L6bR/KOxMiX1y8DiyPo6ooAmqklmKwbzKw+PaRnSbhm4qmYEA&#10;/VTVLj/Nx1DVoX6abbJePJ5jn7N+/S1WPwEAAP//AwBQSwMEFAAGAAgAAAAhAASPhIveAAAACgEA&#10;AA8AAABkcnMvZG93bnJldi54bWxMjzFPwzAUhHck/oP1kNio3VLTNo1TISRYEYGB0Ylfk4j4ObWd&#10;NPDrMRMdT3e6+y4/zLZnE/rQOVKwXAhgSLUzHTUKPt6f77bAQtRkdO8IFXxjgENxfZXrzLgzveFU&#10;xoalEgqZVtDGOGSch7pFq8PCDUjJOzpvdUzSN9x4fU7ltucrIR641R2lhVYP+NRi/VWOVkFtxCj8&#10;5/S6q2Qsf6bxRPzlpNTtzfy4BxZxjv9h+MNP6FAkpsqNZALrFazlJn2JyVhLYCmw28oNsErB/XIl&#10;gRc5v7xQ/AIAAP//AwBQSwECLQAUAAYACAAAACEAtoM4kv4AAADhAQAAEwAAAAAAAAAAAAAAAAAA&#10;AAAAW0NvbnRlbnRfVHlwZXNdLnhtbFBLAQItABQABgAIAAAAIQA4/SH/1gAAAJQBAAALAAAAAAAA&#10;AAAAAAAAAC8BAABfcmVscy8ucmVsc1BLAQItABQABgAIAAAAIQBGusLLOgIAAHUEAAAOAAAAAAAA&#10;AAAAAAAAAC4CAABkcnMvZTJvRG9jLnhtbFBLAQItABQABgAIAAAAIQAEj4SL3gAAAAoBAAAPAAAA&#10;AAAAAAAAAAAAAJQEAABkcnMvZG93bnJldi54bWxQSwUGAAAAAAQABADzAAAAnwUAAAAA&#10;">
                <v:textbox>
                  <w:txbxContent>
                    <w:p w:rsidR="000A7D55" w:rsidRDefault="00B0102C" w:rsidP="000A7D55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Technologies</w:t>
                      </w:r>
                      <w:r w:rsidR="000A7D55"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</w:p>
                    <w:p w:rsidR="000A7D55" w:rsidRDefault="000A7D55" w:rsidP="000A7D55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0A7D55" w:rsidRPr="000A7D55" w:rsidRDefault="000A7D55" w:rsidP="000A7D55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Use digital technology to enhance learning about the human body.</w:t>
                      </w:r>
                    </w:p>
                    <w:p w:rsidR="000A7D55" w:rsidRPr="000A7D55" w:rsidRDefault="000A7D55" w:rsidP="000A7D55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0A7D55" w:rsidRPr="000A7D55" w:rsidRDefault="000A7D55" w:rsidP="000A7D55">
                      <w:pPr>
                        <w:pStyle w:val="xmsonormal"/>
                        <w:spacing w:before="0" w:beforeAutospacing="0" w:after="0" w:afterAutospacing="0" w:line="253" w:lineRule="atLeast"/>
                        <w:jc w:val="both"/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</w:rPr>
                      </w:pPr>
                      <w:r w:rsidRPr="000A7D55">
                        <w:rPr>
                          <w:rFonts w:ascii="SassoonCRInfantMedium" w:hAnsi="SassoonCRInfantMedium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Use digital technology to showcase my learning</w:t>
                      </w:r>
                    </w:p>
                    <w:p w:rsidR="00B0102C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E6" w:rsidRDefault="003416E6" w:rsidP="00AC13B0">
      <w:pPr>
        <w:spacing w:after="0" w:line="240" w:lineRule="auto"/>
      </w:pPr>
      <w:r>
        <w:separator/>
      </w:r>
    </w:p>
  </w:endnote>
  <w:endnote w:type="continuationSeparator" w:id="0">
    <w:p w:rsidR="003416E6" w:rsidRDefault="003416E6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E6" w:rsidRDefault="003416E6" w:rsidP="00AC13B0">
      <w:pPr>
        <w:spacing w:after="0" w:line="240" w:lineRule="auto"/>
      </w:pPr>
      <w:r>
        <w:separator/>
      </w:r>
    </w:p>
  </w:footnote>
  <w:footnote w:type="continuationSeparator" w:id="0">
    <w:p w:rsidR="003416E6" w:rsidRDefault="003416E6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1BB"/>
    <w:multiLevelType w:val="hybridMultilevel"/>
    <w:tmpl w:val="5FD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9EA"/>
    <w:multiLevelType w:val="hybridMultilevel"/>
    <w:tmpl w:val="75EC58C4"/>
    <w:lvl w:ilvl="0" w:tplc="28824D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0E63"/>
    <w:multiLevelType w:val="hybridMultilevel"/>
    <w:tmpl w:val="54DE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51EA2"/>
    <w:rsid w:val="00062B75"/>
    <w:rsid w:val="0008219C"/>
    <w:rsid w:val="00090053"/>
    <w:rsid w:val="000A7D55"/>
    <w:rsid w:val="000B63D1"/>
    <w:rsid w:val="000D6281"/>
    <w:rsid w:val="000E3963"/>
    <w:rsid w:val="000F0999"/>
    <w:rsid w:val="00123A06"/>
    <w:rsid w:val="00126CE9"/>
    <w:rsid w:val="00142841"/>
    <w:rsid w:val="00156842"/>
    <w:rsid w:val="0016351F"/>
    <w:rsid w:val="001905E1"/>
    <w:rsid w:val="001A5E52"/>
    <w:rsid w:val="001A6D67"/>
    <w:rsid w:val="001D5377"/>
    <w:rsid w:val="001F1BED"/>
    <w:rsid w:val="00253F3F"/>
    <w:rsid w:val="00260334"/>
    <w:rsid w:val="00261749"/>
    <w:rsid w:val="00262593"/>
    <w:rsid w:val="002C0613"/>
    <w:rsid w:val="00302B7B"/>
    <w:rsid w:val="00324ECC"/>
    <w:rsid w:val="003416E6"/>
    <w:rsid w:val="00365F0D"/>
    <w:rsid w:val="00375C3C"/>
    <w:rsid w:val="00384FB3"/>
    <w:rsid w:val="00387089"/>
    <w:rsid w:val="003E5FE1"/>
    <w:rsid w:val="004619E8"/>
    <w:rsid w:val="00467A44"/>
    <w:rsid w:val="00474570"/>
    <w:rsid w:val="00475ECB"/>
    <w:rsid w:val="00484F52"/>
    <w:rsid w:val="00496FF9"/>
    <w:rsid w:val="004C5720"/>
    <w:rsid w:val="004F2C68"/>
    <w:rsid w:val="00513A71"/>
    <w:rsid w:val="00516B95"/>
    <w:rsid w:val="005279E8"/>
    <w:rsid w:val="00555AE0"/>
    <w:rsid w:val="00571B2A"/>
    <w:rsid w:val="00593EDB"/>
    <w:rsid w:val="00597820"/>
    <w:rsid w:val="005B0AB0"/>
    <w:rsid w:val="005B7850"/>
    <w:rsid w:val="005E38BA"/>
    <w:rsid w:val="005F4059"/>
    <w:rsid w:val="00605A79"/>
    <w:rsid w:val="00627171"/>
    <w:rsid w:val="00673C22"/>
    <w:rsid w:val="00685060"/>
    <w:rsid w:val="006D18D4"/>
    <w:rsid w:val="006F2A05"/>
    <w:rsid w:val="007612A9"/>
    <w:rsid w:val="007A2F5D"/>
    <w:rsid w:val="007A7BAF"/>
    <w:rsid w:val="007C6D2B"/>
    <w:rsid w:val="007D3BD6"/>
    <w:rsid w:val="00800EB9"/>
    <w:rsid w:val="00805671"/>
    <w:rsid w:val="00810A85"/>
    <w:rsid w:val="00813F64"/>
    <w:rsid w:val="008530A7"/>
    <w:rsid w:val="00877AB9"/>
    <w:rsid w:val="00893A06"/>
    <w:rsid w:val="008970B7"/>
    <w:rsid w:val="008F2509"/>
    <w:rsid w:val="009212D6"/>
    <w:rsid w:val="00957FDE"/>
    <w:rsid w:val="00964367"/>
    <w:rsid w:val="00986A8F"/>
    <w:rsid w:val="009A0E3F"/>
    <w:rsid w:val="009A1740"/>
    <w:rsid w:val="009A674D"/>
    <w:rsid w:val="009B3970"/>
    <w:rsid w:val="009E008D"/>
    <w:rsid w:val="009E531C"/>
    <w:rsid w:val="00A01777"/>
    <w:rsid w:val="00A03747"/>
    <w:rsid w:val="00A31962"/>
    <w:rsid w:val="00A40528"/>
    <w:rsid w:val="00A61140"/>
    <w:rsid w:val="00AC13B0"/>
    <w:rsid w:val="00AE6581"/>
    <w:rsid w:val="00B0102C"/>
    <w:rsid w:val="00B85CDE"/>
    <w:rsid w:val="00BB1687"/>
    <w:rsid w:val="00BE59D6"/>
    <w:rsid w:val="00BF1964"/>
    <w:rsid w:val="00BF1A4C"/>
    <w:rsid w:val="00C07E35"/>
    <w:rsid w:val="00C5570E"/>
    <w:rsid w:val="00CF477B"/>
    <w:rsid w:val="00D00EC2"/>
    <w:rsid w:val="00D02563"/>
    <w:rsid w:val="00D756DD"/>
    <w:rsid w:val="00D84F6D"/>
    <w:rsid w:val="00DA03AE"/>
    <w:rsid w:val="00DA21E9"/>
    <w:rsid w:val="00DD218C"/>
    <w:rsid w:val="00E10E88"/>
    <w:rsid w:val="00E33E13"/>
    <w:rsid w:val="00E57663"/>
    <w:rsid w:val="00E871FB"/>
    <w:rsid w:val="00ED3158"/>
    <w:rsid w:val="00EF0735"/>
    <w:rsid w:val="00EF1D69"/>
    <w:rsid w:val="00F1364C"/>
    <w:rsid w:val="00F27D18"/>
    <w:rsid w:val="00F30BD4"/>
    <w:rsid w:val="00F458CF"/>
    <w:rsid w:val="00F73E8A"/>
    <w:rsid w:val="00F77EDC"/>
    <w:rsid w:val="00FA20EA"/>
    <w:rsid w:val="00FA470B"/>
    <w:rsid w:val="00FB3386"/>
    <w:rsid w:val="00FD5920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CB77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253F3F"/>
    <w:pPr>
      <w:ind w:left="720"/>
      <w:contextualSpacing/>
    </w:pPr>
  </w:style>
  <w:style w:type="paragraph" w:customStyle="1" w:styleId="xmsonormal">
    <w:name w:val="x_msonormal"/>
    <w:basedOn w:val="Normal"/>
    <w:rsid w:val="00B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091B-993B-4FFB-AE7F-522689DC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Fairnie</cp:lastModifiedBy>
  <cp:revision>25</cp:revision>
  <cp:lastPrinted>2016-05-06T09:53:00Z</cp:lastPrinted>
  <dcterms:created xsi:type="dcterms:W3CDTF">2021-09-01T10:35:00Z</dcterms:created>
  <dcterms:modified xsi:type="dcterms:W3CDTF">2022-01-20T11:51:00Z</dcterms:modified>
</cp:coreProperties>
</file>