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673"/>
        <w:gridCol w:w="5387"/>
        <w:gridCol w:w="5328"/>
      </w:tblGrid>
      <w:tr w:rsidR="000360F7" w:rsidRPr="00CF5441" w:rsidTr="000360F7">
        <w:tc>
          <w:tcPr>
            <w:tcW w:w="15388" w:type="dxa"/>
            <w:gridSpan w:val="3"/>
            <w:shd w:val="clear" w:color="auto" w:fill="FFFFFF" w:themeFill="background1"/>
          </w:tcPr>
          <w:p w:rsidR="000360F7" w:rsidRPr="00CF5441" w:rsidRDefault="000360F7" w:rsidP="009B2CC4">
            <w:pPr>
              <w:widowControl w:val="0"/>
              <w:pBdr>
                <w:top w:val="nil"/>
                <w:left w:val="nil"/>
                <w:bottom w:val="nil"/>
                <w:right w:val="nil"/>
                <w:between w:val="nil"/>
              </w:pBdr>
              <w:spacing w:line="240" w:lineRule="auto"/>
              <w:jc w:val="center"/>
              <w:rPr>
                <w:rFonts w:asciiTheme="minorHAnsi" w:hAnsiTheme="minorHAnsi"/>
                <w:noProof/>
                <w:sz w:val="24"/>
                <w:szCs w:val="24"/>
                <w:lang w:val="en-GB"/>
              </w:rPr>
            </w:pPr>
            <w:r w:rsidRPr="00CF5441">
              <w:rPr>
                <w:rFonts w:asciiTheme="minorHAnsi" w:hAnsiTheme="minorHAnsi"/>
                <w:noProof/>
                <w:sz w:val="24"/>
                <w:szCs w:val="24"/>
                <w:lang w:val="en-GB"/>
              </w:rPr>
              <w:drawing>
                <wp:inline distT="0" distB="0" distL="0" distR="0" wp14:anchorId="19A7348B" wp14:editId="3E9770C5">
                  <wp:extent cx="806450" cy="8064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Picture 2" descr="C:\Users\jane.livingston\AppData\Local\Microsoft\Windows\INetCache\Content.MSO\D46DED17.tmp"/>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6450" cy="806450"/>
                          </a:xfrm>
                          <a:prstGeom prst="ellipse">
                            <a:avLst/>
                          </a:prstGeom>
                          <a:noFill/>
                          <a:ln>
                            <a:noFill/>
                          </a:ln>
                        </pic:spPr>
                      </pic:pic>
                    </a:graphicData>
                  </a:graphic>
                </wp:inline>
              </w:drawing>
            </w:r>
          </w:p>
          <w:p w:rsidR="000360F7" w:rsidRPr="00CF5441" w:rsidRDefault="000360F7" w:rsidP="009B2CC4">
            <w:pPr>
              <w:widowControl w:val="0"/>
              <w:pBdr>
                <w:top w:val="nil"/>
                <w:left w:val="nil"/>
                <w:bottom w:val="nil"/>
                <w:right w:val="nil"/>
                <w:between w:val="nil"/>
              </w:pBdr>
              <w:spacing w:line="240" w:lineRule="auto"/>
              <w:jc w:val="center"/>
              <w:rPr>
                <w:rFonts w:asciiTheme="minorHAnsi" w:hAnsiTheme="minorHAnsi"/>
                <w:noProof/>
                <w:sz w:val="24"/>
                <w:szCs w:val="24"/>
                <w:lang w:val="en-GB"/>
              </w:rPr>
            </w:pPr>
          </w:p>
          <w:p w:rsidR="000360F7" w:rsidRPr="00CF5441" w:rsidRDefault="00B53178" w:rsidP="000360F7">
            <w:pPr>
              <w:widowControl w:val="0"/>
              <w:pBdr>
                <w:top w:val="nil"/>
                <w:left w:val="nil"/>
                <w:bottom w:val="nil"/>
                <w:right w:val="nil"/>
                <w:between w:val="nil"/>
              </w:pBdr>
              <w:spacing w:line="240" w:lineRule="auto"/>
              <w:jc w:val="center"/>
              <w:rPr>
                <w:rFonts w:asciiTheme="minorHAnsi" w:hAnsiTheme="minorHAnsi"/>
                <w:b/>
                <w:sz w:val="48"/>
                <w:szCs w:val="24"/>
                <w:u w:val="single"/>
              </w:rPr>
            </w:pPr>
            <w:r>
              <w:rPr>
                <w:rFonts w:asciiTheme="minorHAnsi" w:hAnsiTheme="minorHAnsi"/>
                <w:b/>
                <w:sz w:val="48"/>
                <w:szCs w:val="24"/>
                <w:u w:val="single"/>
              </w:rPr>
              <w:t>STEM Grid P1-3</w:t>
            </w:r>
          </w:p>
          <w:p w:rsidR="000360F7" w:rsidRPr="00CF5441" w:rsidRDefault="000360F7" w:rsidP="009B2CC4">
            <w:pPr>
              <w:widowControl w:val="0"/>
              <w:pBdr>
                <w:top w:val="nil"/>
                <w:left w:val="nil"/>
                <w:bottom w:val="nil"/>
                <w:right w:val="nil"/>
                <w:between w:val="nil"/>
              </w:pBdr>
              <w:spacing w:line="240" w:lineRule="auto"/>
              <w:jc w:val="center"/>
              <w:rPr>
                <w:rFonts w:asciiTheme="minorHAnsi" w:hAnsiTheme="minorHAnsi"/>
                <w:noProof/>
                <w:sz w:val="24"/>
                <w:szCs w:val="24"/>
                <w:lang w:val="en-GB"/>
              </w:rPr>
            </w:pPr>
            <w:r w:rsidRPr="00CF5441">
              <w:rPr>
                <w:rFonts w:asciiTheme="minorHAnsi" w:hAnsiTheme="minorHAnsi"/>
                <w:noProof/>
                <w:sz w:val="24"/>
                <w:szCs w:val="24"/>
                <w:lang w:val="en-GB"/>
              </w:rPr>
              <w:drawing>
                <wp:inline distT="0" distB="0" distL="0" distR="0" wp14:anchorId="223A7B9A" wp14:editId="38A4808A">
                  <wp:extent cx="3550784" cy="946150"/>
                  <wp:effectExtent l="0" t="0" r="0" b="6350"/>
                  <wp:docPr id="5" name="Picture 5" descr="A tailored approach to STEM learning -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ilored approach to STEM learning - Teac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5609" cy="950100"/>
                          </a:xfrm>
                          <a:prstGeom prst="rect">
                            <a:avLst/>
                          </a:prstGeom>
                          <a:noFill/>
                          <a:ln>
                            <a:noFill/>
                          </a:ln>
                        </pic:spPr>
                      </pic:pic>
                    </a:graphicData>
                  </a:graphic>
                </wp:inline>
              </w:drawing>
            </w:r>
          </w:p>
          <w:p w:rsidR="000360F7" w:rsidRDefault="000360F7" w:rsidP="000360F7">
            <w:pPr>
              <w:pStyle w:val="NormalWeb"/>
              <w:shd w:val="clear" w:color="auto" w:fill="FFFFFF" w:themeFill="background1"/>
              <w:spacing w:before="0" w:beforeAutospacing="0" w:after="0" w:afterAutospacing="0"/>
              <w:textAlignment w:val="top"/>
              <w:rPr>
                <w:rFonts w:asciiTheme="minorHAnsi" w:hAnsiTheme="minorHAnsi"/>
              </w:rPr>
            </w:pPr>
            <w:r w:rsidRPr="00CF5441">
              <w:rPr>
                <w:rFonts w:asciiTheme="minorHAnsi" w:hAnsiTheme="minorHAnsi"/>
              </w:rPr>
              <w:t>During our</w:t>
            </w:r>
            <w:r w:rsidRPr="00CF5441">
              <w:rPr>
                <w:rFonts w:asciiTheme="minorHAnsi" w:hAnsiTheme="minorHAnsi"/>
                <w:b/>
              </w:rPr>
              <w:t xml:space="preserve"> STEM</w:t>
            </w:r>
            <w:r w:rsidRPr="00CF5441">
              <w:rPr>
                <w:rFonts w:asciiTheme="minorHAnsi" w:hAnsiTheme="minorHAnsi"/>
              </w:rPr>
              <w:t xml:space="preserve"> Week there are 10 activities that you can use at home to help children develop your science, technology, engineering and maths skills. These activities are easy to resource, however, please adapt to any resources you have at home! These activities provide children with the stimulus to talk about the world aro</w:t>
            </w:r>
            <w:r w:rsidR="00FD6ABC">
              <w:rPr>
                <w:rFonts w:asciiTheme="minorHAnsi" w:hAnsiTheme="minorHAnsi"/>
              </w:rPr>
              <w:t xml:space="preserve">und them. Don’t forget to </w:t>
            </w:r>
            <w:r w:rsidRPr="00CF5441">
              <w:rPr>
                <w:rFonts w:asciiTheme="minorHAnsi" w:hAnsiTheme="minorHAnsi"/>
              </w:rPr>
              <w:t>please share your work with us, if possible. We would love to see what you are up to!</w:t>
            </w:r>
          </w:p>
          <w:p w:rsidR="000360F7" w:rsidRPr="00CF5441" w:rsidRDefault="000360F7" w:rsidP="00B50826">
            <w:pPr>
              <w:pStyle w:val="NormalWeb"/>
              <w:shd w:val="clear" w:color="auto" w:fill="FFFFFF" w:themeFill="background1"/>
              <w:spacing w:before="0" w:beforeAutospacing="0" w:after="0" w:afterAutospacing="0"/>
              <w:textAlignment w:val="top"/>
              <w:rPr>
                <w:rFonts w:asciiTheme="minorHAnsi" w:hAnsiTheme="minorHAnsi"/>
                <w:noProof/>
              </w:rPr>
            </w:pPr>
          </w:p>
        </w:tc>
      </w:tr>
      <w:tr w:rsidR="009B2CC4" w:rsidRPr="00CF5441" w:rsidTr="000360F7">
        <w:tc>
          <w:tcPr>
            <w:tcW w:w="4673" w:type="dxa"/>
            <w:shd w:val="clear" w:color="auto" w:fill="00B0F0"/>
          </w:tcPr>
          <w:p w:rsidR="009B2CC4" w:rsidRPr="00CF5441" w:rsidRDefault="009B2CC4">
            <w:pPr>
              <w:rPr>
                <w:rFonts w:asciiTheme="minorHAnsi" w:hAnsiTheme="minorHAnsi"/>
                <w:sz w:val="24"/>
                <w:szCs w:val="24"/>
              </w:rPr>
            </w:pPr>
          </w:p>
        </w:tc>
        <w:tc>
          <w:tcPr>
            <w:tcW w:w="5387" w:type="dxa"/>
            <w:shd w:val="clear" w:color="auto" w:fill="00B0F0"/>
          </w:tcPr>
          <w:p w:rsidR="009B2CC4" w:rsidRPr="00CF5441" w:rsidRDefault="009B2CC4">
            <w:pPr>
              <w:rPr>
                <w:rFonts w:asciiTheme="minorHAnsi" w:hAnsiTheme="minorHAnsi"/>
                <w:sz w:val="24"/>
                <w:szCs w:val="24"/>
              </w:rPr>
            </w:pPr>
          </w:p>
        </w:tc>
        <w:tc>
          <w:tcPr>
            <w:tcW w:w="5328" w:type="dxa"/>
            <w:shd w:val="clear" w:color="auto" w:fill="00B0F0"/>
          </w:tcPr>
          <w:p w:rsidR="009B2CC4" w:rsidRPr="00CF5441" w:rsidRDefault="009B2CC4">
            <w:pPr>
              <w:rPr>
                <w:rFonts w:asciiTheme="minorHAnsi" w:hAnsiTheme="minorHAnsi"/>
                <w:sz w:val="24"/>
                <w:szCs w:val="24"/>
              </w:rPr>
            </w:pPr>
          </w:p>
        </w:tc>
      </w:tr>
      <w:tr w:rsidR="00B50826" w:rsidRPr="00CF5441" w:rsidTr="000360F7">
        <w:tc>
          <w:tcPr>
            <w:tcW w:w="4673" w:type="dxa"/>
          </w:tcPr>
          <w:p w:rsidR="00B53178" w:rsidRPr="00B53178" w:rsidRDefault="00B53178" w:rsidP="00B53178">
            <w:pPr>
              <w:autoSpaceDE w:val="0"/>
              <w:autoSpaceDN w:val="0"/>
              <w:adjustRightInd w:val="0"/>
              <w:spacing w:line="240" w:lineRule="auto"/>
              <w:rPr>
                <w:rFonts w:asciiTheme="minorHAnsi" w:eastAsiaTheme="minorHAnsi" w:hAnsiTheme="minorHAnsi" w:cstheme="minorHAnsi"/>
                <w:color w:val="000000"/>
                <w:sz w:val="28"/>
                <w:szCs w:val="28"/>
                <w:lang w:val="en-GB" w:eastAsia="en-US"/>
              </w:rPr>
            </w:pPr>
            <w:r w:rsidRPr="00B53178">
              <w:rPr>
                <w:rFonts w:eastAsiaTheme="minorHAnsi"/>
                <w:color w:val="000000"/>
                <w:sz w:val="24"/>
                <w:szCs w:val="24"/>
                <w:lang w:val="en-GB" w:eastAsia="en-US"/>
              </w:rPr>
              <w:t xml:space="preserve"> </w:t>
            </w:r>
            <w:r w:rsidRPr="00B53178">
              <w:rPr>
                <w:rFonts w:asciiTheme="minorHAnsi" w:eastAsiaTheme="minorHAnsi" w:hAnsiTheme="minorHAnsi" w:cstheme="minorHAnsi"/>
                <w:b/>
                <w:bCs/>
                <w:color w:val="000000"/>
                <w:sz w:val="24"/>
                <w:szCs w:val="28"/>
                <w:lang w:val="en-GB" w:eastAsia="en-US"/>
              </w:rPr>
              <w:t xml:space="preserve">Interesting insects </w:t>
            </w:r>
          </w:p>
          <w:p w:rsidR="00B53178" w:rsidRDefault="00B53178" w:rsidP="00B53178">
            <w:pPr>
              <w:autoSpaceDE w:val="0"/>
              <w:autoSpaceDN w:val="0"/>
              <w:adjustRightInd w:val="0"/>
              <w:spacing w:line="240" w:lineRule="auto"/>
              <w:rPr>
                <w:rFonts w:asciiTheme="minorHAnsi" w:eastAsiaTheme="minorHAnsi" w:hAnsiTheme="minorHAnsi" w:cstheme="minorHAnsi"/>
                <w:color w:val="000000"/>
                <w:sz w:val="24"/>
                <w:lang w:val="en-GB" w:eastAsia="en-US"/>
              </w:rPr>
            </w:pPr>
            <w:r w:rsidRPr="00B53178">
              <w:rPr>
                <w:rFonts w:asciiTheme="minorHAnsi" w:eastAsiaTheme="minorHAnsi" w:hAnsiTheme="minorHAnsi" w:cstheme="minorHAnsi"/>
                <w:color w:val="000000"/>
                <w:sz w:val="24"/>
                <w:lang w:val="en-GB" w:eastAsia="en-US"/>
              </w:rPr>
              <w:t>How many different in-sects can you name? Can you find any insects near where you live?</w:t>
            </w:r>
          </w:p>
          <w:p w:rsidR="00B50826" w:rsidRDefault="00B53178" w:rsidP="00B53178">
            <w:pPr>
              <w:autoSpaceDE w:val="0"/>
              <w:autoSpaceDN w:val="0"/>
              <w:adjustRightInd w:val="0"/>
              <w:spacing w:line="240" w:lineRule="auto"/>
              <w:rPr>
                <w:rFonts w:asciiTheme="minorHAnsi" w:eastAsiaTheme="minorHAnsi" w:hAnsiTheme="minorHAnsi" w:cstheme="minorHAnsi"/>
                <w:color w:val="000000"/>
                <w:sz w:val="24"/>
                <w:lang w:val="en-GB" w:eastAsia="en-US"/>
              </w:rPr>
            </w:pPr>
            <w:r w:rsidRPr="00B53178">
              <w:rPr>
                <w:rFonts w:asciiTheme="minorHAnsi" w:eastAsiaTheme="minorHAnsi" w:hAnsiTheme="minorHAnsi" w:cstheme="minorHAnsi"/>
                <w:color w:val="000000"/>
                <w:sz w:val="24"/>
                <w:lang w:val="en-GB" w:eastAsia="en-US"/>
              </w:rPr>
              <w:t xml:space="preserve"> </w:t>
            </w:r>
            <w:hyperlink r:id="rId10" w:history="1">
              <w:r w:rsidRPr="00705AAD">
                <w:rPr>
                  <w:rStyle w:val="Hyperlink"/>
                  <w:rFonts w:asciiTheme="minorHAnsi" w:eastAsiaTheme="minorHAnsi" w:hAnsiTheme="minorHAnsi" w:cstheme="minorHAnsi"/>
                  <w:sz w:val="24"/>
                  <w:lang w:val="en-GB" w:eastAsia="en-US"/>
                </w:rPr>
                <w:t>https://www.stem.org.uk/cxes6z</w:t>
              </w:r>
            </w:hyperlink>
          </w:p>
          <w:p w:rsidR="00B53178" w:rsidRDefault="00B53178" w:rsidP="00B53178">
            <w:pPr>
              <w:autoSpaceDE w:val="0"/>
              <w:autoSpaceDN w:val="0"/>
              <w:adjustRightInd w:val="0"/>
              <w:spacing w:line="240" w:lineRule="auto"/>
              <w:rPr>
                <w:rFonts w:asciiTheme="minorHAnsi" w:eastAsiaTheme="minorHAnsi" w:hAnsiTheme="minorHAnsi" w:cstheme="minorHAnsi"/>
                <w:color w:val="000000"/>
                <w:sz w:val="24"/>
                <w:lang w:val="en-GB" w:eastAsia="en-US"/>
              </w:rPr>
            </w:pPr>
          </w:p>
          <w:p w:rsidR="00B53178" w:rsidRDefault="00B53178" w:rsidP="00B53178">
            <w:pPr>
              <w:autoSpaceDE w:val="0"/>
              <w:autoSpaceDN w:val="0"/>
              <w:adjustRightInd w:val="0"/>
              <w:spacing w:line="240" w:lineRule="auto"/>
              <w:rPr>
                <w:rFonts w:asciiTheme="minorHAnsi" w:eastAsiaTheme="minorHAnsi" w:hAnsiTheme="minorHAnsi" w:cstheme="minorHAnsi"/>
                <w:color w:val="000000"/>
                <w:sz w:val="24"/>
                <w:lang w:val="en-GB" w:eastAsia="en-US"/>
              </w:rPr>
            </w:pPr>
          </w:p>
          <w:p w:rsidR="00B53178" w:rsidRDefault="00B53178" w:rsidP="00B53178">
            <w:pPr>
              <w:jc w:val="center"/>
              <w:rPr>
                <w:rFonts w:asciiTheme="minorHAnsi" w:hAnsiTheme="minorHAnsi"/>
                <w:sz w:val="24"/>
                <w:szCs w:val="24"/>
              </w:rPr>
            </w:pPr>
            <w:r>
              <w:rPr>
                <w:noProof/>
                <w:lang w:val="en-GB"/>
              </w:rPr>
              <w:drawing>
                <wp:inline distT="0" distB="0" distL="0" distR="0" wp14:anchorId="03CA7B60" wp14:editId="3851CFA0">
                  <wp:extent cx="2186940" cy="1635158"/>
                  <wp:effectExtent l="0" t="0" r="3810" b="3175"/>
                  <wp:docPr id="9" name="Picture 9" descr="Interesting Facts About Insects That You Shouldn't Miss - H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esting Facts About Insects That You Shouldn't Miss - Hic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601" cy="1640886"/>
                          </a:xfrm>
                          <a:prstGeom prst="rect">
                            <a:avLst/>
                          </a:prstGeom>
                          <a:noFill/>
                          <a:ln>
                            <a:noFill/>
                          </a:ln>
                        </pic:spPr>
                      </pic:pic>
                    </a:graphicData>
                  </a:graphic>
                </wp:inline>
              </w:drawing>
            </w:r>
          </w:p>
          <w:p w:rsidR="00B53178" w:rsidRDefault="00B53178" w:rsidP="00B53178">
            <w:pPr>
              <w:jc w:val="center"/>
              <w:rPr>
                <w:rFonts w:asciiTheme="minorHAnsi" w:hAnsiTheme="minorHAnsi"/>
                <w:sz w:val="24"/>
                <w:szCs w:val="24"/>
              </w:rPr>
            </w:pPr>
          </w:p>
          <w:p w:rsidR="00DE40D3" w:rsidRPr="00B50826" w:rsidRDefault="00DE40D3" w:rsidP="00B53178">
            <w:pPr>
              <w:jc w:val="center"/>
              <w:rPr>
                <w:rFonts w:asciiTheme="minorHAnsi" w:hAnsiTheme="minorHAnsi"/>
                <w:sz w:val="24"/>
                <w:szCs w:val="24"/>
              </w:rPr>
            </w:pPr>
          </w:p>
        </w:tc>
        <w:tc>
          <w:tcPr>
            <w:tcW w:w="5387" w:type="dxa"/>
          </w:tcPr>
          <w:p w:rsidR="00B53178" w:rsidRPr="00B53178" w:rsidRDefault="00B53178" w:rsidP="00B53178">
            <w:pPr>
              <w:autoSpaceDE w:val="0"/>
              <w:autoSpaceDN w:val="0"/>
              <w:adjustRightInd w:val="0"/>
              <w:spacing w:line="240" w:lineRule="auto"/>
              <w:rPr>
                <w:rFonts w:asciiTheme="minorHAnsi" w:eastAsiaTheme="minorHAnsi" w:hAnsiTheme="minorHAnsi" w:cstheme="minorHAnsi"/>
                <w:color w:val="000000"/>
                <w:sz w:val="24"/>
                <w:szCs w:val="24"/>
                <w:lang w:val="en-GB" w:eastAsia="en-US"/>
              </w:rPr>
            </w:pPr>
            <w:r w:rsidRPr="00B53178">
              <w:rPr>
                <w:rFonts w:asciiTheme="minorHAnsi" w:eastAsiaTheme="minorHAnsi" w:hAnsiTheme="minorHAnsi" w:cstheme="minorHAnsi"/>
                <w:b/>
                <w:bCs/>
                <w:color w:val="000000"/>
                <w:sz w:val="24"/>
                <w:szCs w:val="24"/>
                <w:lang w:val="en-GB" w:eastAsia="en-US"/>
              </w:rPr>
              <w:t xml:space="preserve">Spotting shapes </w:t>
            </w:r>
          </w:p>
          <w:p w:rsidR="00B53178" w:rsidRPr="00B53178" w:rsidRDefault="00B53178" w:rsidP="00B53178">
            <w:pPr>
              <w:autoSpaceDE w:val="0"/>
              <w:autoSpaceDN w:val="0"/>
              <w:adjustRightInd w:val="0"/>
              <w:spacing w:line="240" w:lineRule="auto"/>
              <w:rPr>
                <w:rFonts w:asciiTheme="minorHAnsi" w:eastAsiaTheme="minorHAnsi" w:hAnsiTheme="minorHAnsi" w:cstheme="minorHAnsi"/>
                <w:color w:val="000000"/>
                <w:sz w:val="24"/>
                <w:szCs w:val="24"/>
                <w:lang w:val="en-GB" w:eastAsia="en-US"/>
              </w:rPr>
            </w:pPr>
            <w:r w:rsidRPr="00B53178">
              <w:rPr>
                <w:rFonts w:asciiTheme="minorHAnsi" w:eastAsiaTheme="minorHAnsi" w:hAnsiTheme="minorHAnsi" w:cstheme="minorHAnsi"/>
                <w:color w:val="000000"/>
                <w:sz w:val="24"/>
                <w:szCs w:val="24"/>
                <w:lang w:val="en-GB" w:eastAsia="en-US"/>
              </w:rPr>
              <w:t xml:space="preserve">When you are out on a walk see what shapes you can spot. Can you find 3 things that are the shape of a square, 3 circles and 3 triangles? </w:t>
            </w:r>
          </w:p>
          <w:p w:rsidR="00B50826" w:rsidRDefault="00B53178" w:rsidP="00B53178">
            <w:pPr>
              <w:widowControl w:val="0"/>
              <w:pBdr>
                <w:top w:val="nil"/>
                <w:left w:val="nil"/>
                <w:bottom w:val="nil"/>
                <w:right w:val="nil"/>
                <w:between w:val="nil"/>
              </w:pBdr>
              <w:spacing w:line="240" w:lineRule="auto"/>
              <w:rPr>
                <w:rFonts w:asciiTheme="minorHAnsi" w:eastAsiaTheme="minorHAnsi" w:hAnsiTheme="minorHAnsi" w:cstheme="minorHAnsi"/>
                <w:color w:val="000000"/>
                <w:sz w:val="24"/>
                <w:szCs w:val="24"/>
                <w:lang w:val="en-GB" w:eastAsia="en-US"/>
              </w:rPr>
            </w:pPr>
            <w:hyperlink r:id="rId12" w:history="1">
              <w:r w:rsidRPr="00705AAD">
                <w:rPr>
                  <w:rStyle w:val="Hyperlink"/>
                  <w:rFonts w:asciiTheme="minorHAnsi" w:eastAsiaTheme="minorHAnsi" w:hAnsiTheme="minorHAnsi" w:cstheme="minorHAnsi"/>
                  <w:sz w:val="24"/>
                  <w:szCs w:val="24"/>
                  <w:lang w:val="en-GB" w:eastAsia="en-US"/>
                </w:rPr>
                <w:t>https://www.stem.org.uk/rxwhq</w:t>
              </w:r>
            </w:hyperlink>
          </w:p>
          <w:p w:rsidR="00B53178" w:rsidRDefault="00B53178" w:rsidP="00B53178">
            <w:pPr>
              <w:widowControl w:val="0"/>
              <w:pBdr>
                <w:top w:val="nil"/>
                <w:left w:val="nil"/>
                <w:bottom w:val="nil"/>
                <w:right w:val="nil"/>
                <w:between w:val="nil"/>
              </w:pBdr>
              <w:spacing w:line="240" w:lineRule="auto"/>
              <w:rPr>
                <w:rFonts w:asciiTheme="minorHAnsi" w:eastAsiaTheme="minorHAnsi" w:hAnsiTheme="minorHAnsi" w:cstheme="minorHAnsi"/>
                <w:color w:val="000000"/>
                <w:sz w:val="24"/>
                <w:szCs w:val="24"/>
                <w:lang w:val="en-GB" w:eastAsia="en-US"/>
              </w:rPr>
            </w:pPr>
          </w:p>
          <w:p w:rsidR="00B50826" w:rsidRPr="00B53178" w:rsidRDefault="00B50826" w:rsidP="00B50826">
            <w:pPr>
              <w:widowControl w:val="0"/>
              <w:pBdr>
                <w:top w:val="nil"/>
                <w:left w:val="nil"/>
                <w:bottom w:val="nil"/>
                <w:right w:val="nil"/>
                <w:between w:val="nil"/>
              </w:pBdr>
              <w:spacing w:line="240" w:lineRule="auto"/>
              <w:rPr>
                <w:rFonts w:asciiTheme="minorHAnsi" w:hAnsiTheme="minorHAnsi" w:cstheme="minorHAnsi"/>
                <w:sz w:val="24"/>
                <w:szCs w:val="24"/>
              </w:rPr>
            </w:pPr>
            <w:r w:rsidRPr="00B53178">
              <w:rPr>
                <w:rFonts w:asciiTheme="minorHAnsi" w:hAnsiTheme="minorHAnsi" w:cstheme="minorHAnsi"/>
                <w:noProof/>
                <w:sz w:val="24"/>
                <w:szCs w:val="24"/>
                <w:lang w:val="en-GB"/>
              </w:rPr>
              <w:t xml:space="preserve">       </w:t>
            </w:r>
          </w:p>
          <w:p w:rsidR="00B50826" w:rsidRPr="00B53178" w:rsidRDefault="00B53178" w:rsidP="00DE40D3">
            <w:pPr>
              <w:widowControl w:val="0"/>
              <w:pBdr>
                <w:top w:val="nil"/>
                <w:left w:val="nil"/>
                <w:bottom w:val="nil"/>
                <w:right w:val="nil"/>
                <w:between w:val="nil"/>
              </w:pBdr>
              <w:spacing w:line="240" w:lineRule="auto"/>
              <w:jc w:val="center"/>
              <w:rPr>
                <w:rFonts w:asciiTheme="minorHAnsi" w:hAnsiTheme="minorHAnsi" w:cstheme="minorHAnsi"/>
                <w:sz w:val="24"/>
                <w:szCs w:val="24"/>
              </w:rPr>
            </w:pPr>
            <w:r>
              <w:rPr>
                <w:rFonts w:asciiTheme="minorHAnsi" w:hAnsiTheme="minorHAnsi" w:cstheme="minorHAnsi"/>
                <w:noProof/>
                <w:lang w:val="en-GB"/>
              </w:rPr>
              <w:drawing>
                <wp:inline distT="0" distB="0" distL="0" distR="0">
                  <wp:extent cx="2857500" cy="1600200"/>
                  <wp:effectExtent l="0" t="0" r="0" b="0"/>
                  <wp:docPr id="10" name="Picture 10" descr="C:\Users\c.matosvandenheeve\AppData\Local\Microsoft\Windows\INetCache\Content.MSO\D81D49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tosvandenheeve\AppData\Local\Microsoft\Windows\INetCache\Content.MSO\D81D49F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c>
          <w:tcPr>
            <w:tcW w:w="5328" w:type="dxa"/>
          </w:tcPr>
          <w:p w:rsidR="00B53178" w:rsidRPr="00B53178" w:rsidRDefault="00B53178" w:rsidP="00B53178">
            <w:pPr>
              <w:autoSpaceDE w:val="0"/>
              <w:autoSpaceDN w:val="0"/>
              <w:adjustRightInd w:val="0"/>
              <w:spacing w:line="240" w:lineRule="auto"/>
              <w:rPr>
                <w:rFonts w:asciiTheme="minorHAnsi" w:eastAsiaTheme="minorHAnsi" w:hAnsiTheme="minorHAnsi" w:cstheme="minorHAnsi"/>
                <w:color w:val="000000"/>
                <w:sz w:val="24"/>
                <w:szCs w:val="24"/>
                <w:lang w:val="en-GB" w:eastAsia="en-US"/>
              </w:rPr>
            </w:pPr>
            <w:r w:rsidRPr="00B53178">
              <w:rPr>
                <w:rFonts w:asciiTheme="minorHAnsi" w:eastAsiaTheme="minorHAnsi" w:hAnsiTheme="minorHAnsi" w:cstheme="minorHAnsi"/>
                <w:b/>
                <w:bCs/>
                <w:color w:val="000000"/>
                <w:sz w:val="24"/>
                <w:szCs w:val="24"/>
                <w:lang w:val="en-GB" w:eastAsia="en-US"/>
              </w:rPr>
              <w:t xml:space="preserve">Stop apples from browning </w:t>
            </w:r>
          </w:p>
          <w:p w:rsidR="00037750" w:rsidRDefault="00B53178" w:rsidP="00B53178">
            <w:pPr>
              <w:rPr>
                <w:rFonts w:asciiTheme="minorHAnsi" w:eastAsiaTheme="minorHAnsi" w:hAnsiTheme="minorHAnsi" w:cstheme="minorHAnsi"/>
                <w:color w:val="000000"/>
                <w:sz w:val="24"/>
                <w:szCs w:val="24"/>
                <w:lang w:val="en-GB" w:eastAsia="en-US"/>
              </w:rPr>
            </w:pPr>
            <w:r w:rsidRPr="00DE40D3">
              <w:rPr>
                <w:rFonts w:asciiTheme="minorHAnsi" w:eastAsiaTheme="minorHAnsi" w:hAnsiTheme="minorHAnsi" w:cstheme="minorHAnsi"/>
                <w:color w:val="000000"/>
                <w:sz w:val="24"/>
                <w:szCs w:val="24"/>
                <w:lang w:val="en-GB" w:eastAsia="en-US"/>
              </w:rPr>
              <w:t>Slice up an apple, and let each slice soak</w:t>
            </w:r>
            <w:r w:rsidR="00DE40D3">
              <w:rPr>
                <w:rFonts w:asciiTheme="minorHAnsi" w:eastAsiaTheme="minorHAnsi" w:hAnsiTheme="minorHAnsi" w:cstheme="minorHAnsi"/>
                <w:color w:val="000000"/>
                <w:sz w:val="24"/>
                <w:szCs w:val="24"/>
                <w:lang w:val="en-GB" w:eastAsia="en-US"/>
              </w:rPr>
              <w:t xml:space="preserve"> in a different liquid, e.g. wa</w:t>
            </w:r>
            <w:r w:rsidRPr="00DE40D3">
              <w:rPr>
                <w:rFonts w:asciiTheme="minorHAnsi" w:eastAsiaTheme="minorHAnsi" w:hAnsiTheme="minorHAnsi" w:cstheme="minorHAnsi"/>
                <w:color w:val="000000"/>
                <w:sz w:val="24"/>
                <w:szCs w:val="24"/>
                <w:lang w:val="en-GB" w:eastAsia="en-US"/>
              </w:rPr>
              <w:t>ter, honey water, milk, lemon juice. Then take them out, lay them on a tray, and check the brownness after three minutes, six minutes, and so on.</w:t>
            </w:r>
          </w:p>
          <w:p w:rsidR="00DE40D3" w:rsidRPr="00B50826" w:rsidRDefault="00DE40D3" w:rsidP="00DE40D3">
            <w:pPr>
              <w:jc w:val="center"/>
              <w:rPr>
                <w:rFonts w:asciiTheme="minorHAnsi" w:hAnsiTheme="minorHAnsi"/>
                <w:sz w:val="24"/>
                <w:szCs w:val="24"/>
              </w:rPr>
            </w:pPr>
            <w:r>
              <w:rPr>
                <w:noProof/>
                <w:lang w:val="en-GB"/>
              </w:rPr>
              <w:drawing>
                <wp:inline distT="0" distB="0" distL="0" distR="0">
                  <wp:extent cx="2789465" cy="1562100"/>
                  <wp:effectExtent l="0" t="0" r="0" b="0"/>
                  <wp:docPr id="15" name="Picture 15" descr="Apples and Nutrition: The Latest Research | NutritionFact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es and Nutrition: The Latest Research | NutritionFacts.o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8450" cy="1567131"/>
                          </a:xfrm>
                          <a:prstGeom prst="rect">
                            <a:avLst/>
                          </a:prstGeom>
                          <a:noFill/>
                          <a:ln>
                            <a:noFill/>
                          </a:ln>
                        </pic:spPr>
                      </pic:pic>
                    </a:graphicData>
                  </a:graphic>
                </wp:inline>
              </w:drawing>
            </w:r>
          </w:p>
        </w:tc>
      </w:tr>
      <w:tr w:rsidR="00B50826" w:rsidRPr="00CF5441" w:rsidTr="000360F7">
        <w:tc>
          <w:tcPr>
            <w:tcW w:w="4673" w:type="dxa"/>
          </w:tcPr>
          <w:p w:rsidR="00DE40D3" w:rsidRPr="00DE40D3" w:rsidRDefault="00DE40D3" w:rsidP="00DE40D3">
            <w:pPr>
              <w:autoSpaceDE w:val="0"/>
              <w:autoSpaceDN w:val="0"/>
              <w:adjustRightInd w:val="0"/>
              <w:spacing w:line="240" w:lineRule="auto"/>
              <w:rPr>
                <w:rFonts w:asciiTheme="minorHAnsi" w:eastAsiaTheme="minorHAnsi" w:hAnsiTheme="minorHAnsi" w:cstheme="minorHAnsi"/>
                <w:color w:val="000000"/>
                <w:sz w:val="24"/>
                <w:szCs w:val="24"/>
                <w:lang w:val="en-GB" w:eastAsia="en-US"/>
              </w:rPr>
            </w:pPr>
            <w:r w:rsidRPr="00DE40D3">
              <w:rPr>
                <w:rFonts w:asciiTheme="minorHAnsi" w:eastAsiaTheme="minorHAnsi" w:hAnsiTheme="minorHAnsi" w:cstheme="minorHAnsi"/>
                <w:color w:val="000000"/>
                <w:sz w:val="24"/>
                <w:szCs w:val="24"/>
                <w:lang w:val="en-GB" w:eastAsia="en-US"/>
              </w:rPr>
              <w:lastRenderedPageBreak/>
              <w:t xml:space="preserve"> </w:t>
            </w:r>
            <w:r w:rsidRPr="00DE40D3">
              <w:rPr>
                <w:rFonts w:asciiTheme="minorHAnsi" w:eastAsiaTheme="minorHAnsi" w:hAnsiTheme="minorHAnsi" w:cstheme="minorHAnsi"/>
                <w:b/>
                <w:color w:val="000000"/>
                <w:sz w:val="24"/>
                <w:szCs w:val="24"/>
                <w:lang w:val="en-GB" w:eastAsia="en-US"/>
              </w:rPr>
              <w:t>B</w:t>
            </w:r>
            <w:r w:rsidRPr="00DE40D3">
              <w:rPr>
                <w:rFonts w:asciiTheme="minorHAnsi" w:eastAsiaTheme="minorHAnsi" w:hAnsiTheme="minorHAnsi" w:cstheme="minorHAnsi"/>
                <w:b/>
                <w:bCs/>
                <w:color w:val="000000"/>
                <w:sz w:val="24"/>
                <w:szCs w:val="24"/>
                <w:lang w:val="en-GB" w:eastAsia="en-US"/>
              </w:rPr>
              <w:t xml:space="preserve">rilliant bodies </w:t>
            </w:r>
          </w:p>
          <w:p w:rsidR="00DE40D3" w:rsidRPr="00DE40D3" w:rsidRDefault="00DE40D3" w:rsidP="00DE40D3">
            <w:pPr>
              <w:autoSpaceDE w:val="0"/>
              <w:autoSpaceDN w:val="0"/>
              <w:adjustRightInd w:val="0"/>
              <w:spacing w:line="240" w:lineRule="auto"/>
              <w:rPr>
                <w:rFonts w:asciiTheme="minorHAnsi" w:eastAsiaTheme="minorHAnsi" w:hAnsiTheme="minorHAnsi" w:cstheme="minorHAnsi"/>
                <w:color w:val="000000"/>
                <w:sz w:val="24"/>
                <w:szCs w:val="24"/>
                <w:lang w:val="en-GB" w:eastAsia="en-US"/>
              </w:rPr>
            </w:pPr>
            <w:r w:rsidRPr="00DE40D3">
              <w:rPr>
                <w:rFonts w:asciiTheme="minorHAnsi" w:eastAsiaTheme="minorHAnsi" w:hAnsiTheme="minorHAnsi" w:cstheme="minorHAnsi"/>
                <w:color w:val="000000"/>
                <w:sz w:val="24"/>
                <w:szCs w:val="24"/>
                <w:lang w:val="en-GB" w:eastAsia="en-US"/>
              </w:rPr>
              <w:t>Try testing your body by seeing how long you can balance for or make a reaction tester to see how good your</w:t>
            </w:r>
            <w:r>
              <w:rPr>
                <w:rFonts w:asciiTheme="minorHAnsi" w:eastAsiaTheme="minorHAnsi" w:hAnsiTheme="minorHAnsi" w:cstheme="minorHAnsi"/>
                <w:color w:val="000000"/>
                <w:sz w:val="24"/>
                <w:szCs w:val="24"/>
                <w:lang w:val="en-GB" w:eastAsia="en-US"/>
              </w:rPr>
              <w:t xml:space="preserve"> reactions are. Download a reac</w:t>
            </w:r>
            <w:r w:rsidRPr="00DE40D3">
              <w:rPr>
                <w:rFonts w:asciiTheme="minorHAnsi" w:eastAsiaTheme="minorHAnsi" w:hAnsiTheme="minorHAnsi" w:cstheme="minorHAnsi"/>
                <w:color w:val="000000"/>
                <w:sz w:val="24"/>
                <w:szCs w:val="24"/>
                <w:lang w:val="en-GB" w:eastAsia="en-US"/>
              </w:rPr>
              <w:t xml:space="preserve">tion tester here. </w:t>
            </w:r>
          </w:p>
          <w:p w:rsidR="00B50826" w:rsidRDefault="00DE40D3" w:rsidP="00DE40D3">
            <w:pPr>
              <w:widowControl w:val="0"/>
              <w:pBdr>
                <w:top w:val="nil"/>
                <w:left w:val="nil"/>
                <w:bottom w:val="nil"/>
                <w:right w:val="nil"/>
                <w:between w:val="nil"/>
              </w:pBdr>
              <w:spacing w:line="240" w:lineRule="auto"/>
              <w:rPr>
                <w:rFonts w:asciiTheme="minorHAnsi" w:eastAsiaTheme="minorHAnsi" w:hAnsiTheme="minorHAnsi" w:cstheme="minorHAnsi"/>
                <w:color w:val="000000"/>
                <w:sz w:val="24"/>
                <w:szCs w:val="24"/>
                <w:lang w:val="en-GB" w:eastAsia="en-US"/>
              </w:rPr>
            </w:pPr>
            <w:hyperlink r:id="rId15" w:history="1">
              <w:r w:rsidRPr="00705AAD">
                <w:rPr>
                  <w:rStyle w:val="Hyperlink"/>
                  <w:rFonts w:asciiTheme="minorHAnsi" w:eastAsiaTheme="minorHAnsi" w:hAnsiTheme="minorHAnsi" w:cstheme="minorHAnsi"/>
                  <w:sz w:val="24"/>
                  <w:szCs w:val="24"/>
                  <w:lang w:val="en-GB" w:eastAsia="en-US"/>
                </w:rPr>
                <w:t>https://bit.ly/3cp0FED</w:t>
              </w:r>
            </w:hyperlink>
          </w:p>
          <w:p w:rsidR="00DE40D3" w:rsidRDefault="00DE40D3" w:rsidP="00DE40D3">
            <w:pPr>
              <w:widowControl w:val="0"/>
              <w:pBdr>
                <w:top w:val="nil"/>
                <w:left w:val="nil"/>
                <w:bottom w:val="nil"/>
                <w:right w:val="nil"/>
                <w:between w:val="nil"/>
              </w:pBdr>
              <w:spacing w:line="240" w:lineRule="auto"/>
              <w:rPr>
                <w:rFonts w:asciiTheme="minorHAnsi" w:eastAsiaTheme="minorHAnsi" w:hAnsiTheme="minorHAnsi" w:cstheme="minorHAnsi"/>
                <w:color w:val="000000"/>
                <w:sz w:val="24"/>
                <w:szCs w:val="24"/>
                <w:lang w:val="en-GB" w:eastAsia="en-US"/>
              </w:rPr>
            </w:pPr>
          </w:p>
          <w:p w:rsidR="00DE40D3" w:rsidRPr="00B50826" w:rsidRDefault="00DE40D3" w:rsidP="00DE40D3">
            <w:pPr>
              <w:widowControl w:val="0"/>
              <w:pBdr>
                <w:top w:val="nil"/>
                <w:left w:val="nil"/>
                <w:bottom w:val="nil"/>
                <w:right w:val="nil"/>
                <w:between w:val="nil"/>
              </w:pBdr>
              <w:spacing w:line="240" w:lineRule="auto"/>
              <w:jc w:val="center"/>
              <w:rPr>
                <w:rFonts w:asciiTheme="minorHAnsi" w:hAnsiTheme="minorHAnsi" w:cstheme="majorHAnsi"/>
                <w:sz w:val="24"/>
                <w:szCs w:val="24"/>
              </w:rPr>
            </w:pPr>
            <w:r>
              <w:rPr>
                <w:noProof/>
                <w:lang w:val="en-GB"/>
              </w:rPr>
              <w:drawing>
                <wp:inline distT="0" distB="0" distL="0" distR="0">
                  <wp:extent cx="2677360" cy="1097280"/>
                  <wp:effectExtent l="0" t="0" r="8890" b="7620"/>
                  <wp:docPr id="16" name="Picture 16" descr="PBLX Pure Body Balance Body Disk Balance Stability Disc, 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LX Pure Body Balance Body Disk Balance Stability Disc, Ai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1683" cy="1148232"/>
                          </a:xfrm>
                          <a:prstGeom prst="rect">
                            <a:avLst/>
                          </a:prstGeom>
                          <a:noFill/>
                          <a:ln>
                            <a:noFill/>
                          </a:ln>
                        </pic:spPr>
                      </pic:pic>
                    </a:graphicData>
                  </a:graphic>
                </wp:inline>
              </w:drawing>
            </w:r>
          </w:p>
        </w:tc>
        <w:tc>
          <w:tcPr>
            <w:tcW w:w="5387" w:type="dxa"/>
          </w:tcPr>
          <w:p w:rsidR="007C12D4" w:rsidRDefault="00DE40D3" w:rsidP="007C12D4">
            <w:pPr>
              <w:autoSpaceDE w:val="0"/>
              <w:autoSpaceDN w:val="0"/>
              <w:adjustRightInd w:val="0"/>
              <w:spacing w:line="240" w:lineRule="auto"/>
              <w:rPr>
                <w:rFonts w:asciiTheme="minorHAnsi" w:eastAsiaTheme="minorHAnsi" w:hAnsiTheme="minorHAnsi" w:cstheme="minorHAnsi"/>
                <w:b/>
                <w:bCs/>
                <w:color w:val="000000"/>
                <w:sz w:val="24"/>
                <w:szCs w:val="24"/>
                <w:lang w:val="en-GB" w:eastAsia="en-US"/>
              </w:rPr>
            </w:pPr>
            <w:r w:rsidRPr="00DE40D3">
              <w:rPr>
                <w:rFonts w:eastAsiaTheme="minorHAnsi"/>
                <w:color w:val="000000"/>
                <w:sz w:val="24"/>
                <w:szCs w:val="24"/>
                <w:lang w:val="en-GB" w:eastAsia="en-US"/>
              </w:rPr>
              <w:t xml:space="preserve"> </w:t>
            </w:r>
            <w:r w:rsidRPr="00DE40D3">
              <w:rPr>
                <w:rFonts w:asciiTheme="minorHAnsi" w:eastAsiaTheme="minorHAnsi" w:hAnsiTheme="minorHAnsi" w:cstheme="minorHAnsi"/>
                <w:b/>
                <w:bCs/>
                <w:color w:val="000000"/>
                <w:sz w:val="24"/>
                <w:szCs w:val="24"/>
                <w:lang w:val="en-GB" w:eastAsia="en-US"/>
              </w:rPr>
              <w:t xml:space="preserve">Spaghetti shapes </w:t>
            </w:r>
          </w:p>
          <w:p w:rsidR="007C12D4" w:rsidRDefault="007C12D4" w:rsidP="007C12D4">
            <w:pPr>
              <w:autoSpaceDE w:val="0"/>
              <w:autoSpaceDN w:val="0"/>
              <w:adjustRightInd w:val="0"/>
              <w:spacing w:line="240" w:lineRule="auto"/>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Can you build a cube us</w:t>
            </w:r>
            <w:r w:rsidR="00DE40D3" w:rsidRPr="00DE40D3">
              <w:rPr>
                <w:rFonts w:asciiTheme="minorHAnsi" w:eastAsiaTheme="minorHAnsi" w:hAnsiTheme="minorHAnsi" w:cstheme="minorHAnsi"/>
                <w:color w:val="000000"/>
                <w:sz w:val="24"/>
                <w:szCs w:val="24"/>
                <w:lang w:eastAsia="en-US"/>
              </w:rPr>
              <w:t>ing 4 marshmallows and 12 half lengths of un-cooked spaghetti? How wobbly is it? Can you make it stronger us</w:t>
            </w:r>
            <w:r>
              <w:rPr>
                <w:rFonts w:asciiTheme="minorHAnsi" w:eastAsiaTheme="minorHAnsi" w:hAnsiTheme="minorHAnsi" w:cstheme="minorHAnsi"/>
                <w:color w:val="000000"/>
                <w:sz w:val="24"/>
                <w:szCs w:val="24"/>
                <w:lang w:eastAsia="en-US"/>
              </w:rPr>
              <w:t>ing more half lengths of spaghetti? Try making a pyra</w:t>
            </w:r>
            <w:r w:rsidR="00DE40D3" w:rsidRPr="00DE40D3">
              <w:rPr>
                <w:rFonts w:asciiTheme="minorHAnsi" w:eastAsiaTheme="minorHAnsi" w:hAnsiTheme="minorHAnsi" w:cstheme="minorHAnsi"/>
                <w:color w:val="000000"/>
                <w:sz w:val="24"/>
                <w:szCs w:val="24"/>
                <w:lang w:eastAsia="en-US"/>
              </w:rPr>
              <w:t>mid with marshmallows and spaghetti. Which is the stronger of your two shapes?</w:t>
            </w:r>
          </w:p>
          <w:p w:rsidR="00B50826" w:rsidRDefault="00DE40D3" w:rsidP="007C12D4">
            <w:pPr>
              <w:autoSpaceDE w:val="0"/>
              <w:autoSpaceDN w:val="0"/>
              <w:adjustRightInd w:val="0"/>
              <w:spacing w:line="240" w:lineRule="auto"/>
              <w:rPr>
                <w:rFonts w:asciiTheme="minorHAnsi" w:eastAsiaTheme="minorHAnsi" w:hAnsiTheme="minorHAnsi" w:cstheme="minorHAnsi"/>
                <w:color w:val="000000"/>
                <w:sz w:val="24"/>
                <w:szCs w:val="24"/>
                <w:lang w:eastAsia="en-US"/>
              </w:rPr>
            </w:pPr>
            <w:r w:rsidRPr="00DE40D3">
              <w:rPr>
                <w:rFonts w:asciiTheme="minorHAnsi" w:eastAsiaTheme="minorHAnsi" w:hAnsiTheme="minorHAnsi" w:cstheme="minorHAnsi"/>
                <w:color w:val="000000"/>
                <w:sz w:val="24"/>
                <w:szCs w:val="24"/>
                <w:lang w:eastAsia="en-US"/>
              </w:rPr>
              <w:t xml:space="preserve"> </w:t>
            </w:r>
            <w:hyperlink r:id="rId17" w:history="1">
              <w:r w:rsidR="007C12D4" w:rsidRPr="00705AAD">
                <w:rPr>
                  <w:rStyle w:val="Hyperlink"/>
                  <w:rFonts w:asciiTheme="minorHAnsi" w:eastAsiaTheme="minorHAnsi" w:hAnsiTheme="minorHAnsi" w:cstheme="minorHAnsi"/>
                  <w:sz w:val="24"/>
                  <w:szCs w:val="24"/>
                  <w:lang w:eastAsia="en-US"/>
                </w:rPr>
                <w:t>https://www.stem.org.uk/rxfjyo</w:t>
              </w:r>
            </w:hyperlink>
          </w:p>
          <w:p w:rsidR="007C12D4" w:rsidRDefault="007C12D4" w:rsidP="007C12D4">
            <w:pPr>
              <w:autoSpaceDE w:val="0"/>
              <w:autoSpaceDN w:val="0"/>
              <w:adjustRightInd w:val="0"/>
              <w:spacing w:line="240" w:lineRule="auto"/>
              <w:rPr>
                <w:rFonts w:asciiTheme="minorHAnsi" w:eastAsiaTheme="minorHAnsi" w:hAnsiTheme="minorHAnsi" w:cstheme="minorHAnsi"/>
                <w:color w:val="000000"/>
                <w:sz w:val="24"/>
                <w:szCs w:val="24"/>
                <w:lang w:eastAsia="en-US"/>
              </w:rPr>
            </w:pPr>
          </w:p>
          <w:p w:rsidR="007C12D4" w:rsidRPr="00B50826" w:rsidRDefault="007C12D4" w:rsidP="007C12D4">
            <w:pPr>
              <w:autoSpaceDE w:val="0"/>
              <w:autoSpaceDN w:val="0"/>
              <w:adjustRightInd w:val="0"/>
              <w:spacing w:line="240" w:lineRule="auto"/>
              <w:jc w:val="center"/>
              <w:rPr>
                <w:rFonts w:asciiTheme="minorHAnsi" w:hAnsiTheme="minorHAnsi"/>
                <w:sz w:val="24"/>
                <w:szCs w:val="24"/>
              </w:rPr>
            </w:pPr>
            <w:r>
              <w:rPr>
                <w:rFonts w:asciiTheme="minorHAnsi" w:hAnsiTheme="minorHAnsi"/>
                <w:noProof/>
                <w:lang w:val="en-GB"/>
              </w:rPr>
              <w:drawing>
                <wp:inline distT="0" distB="0" distL="0" distR="0" wp14:anchorId="5DF55CA7" wp14:editId="1C6C69D0">
                  <wp:extent cx="2125980" cy="2156460"/>
                  <wp:effectExtent l="0" t="0" r="7620" b="0"/>
                  <wp:docPr id="17" name="Picture 17" descr="C:\Users\c.matosvandenheeve\AppData\Local\Microsoft\Windows\INetCache\Content.MSO\679631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tosvandenheeve\AppData\Local\Microsoft\Windows\INetCache\Content.MSO\67963177.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5980" cy="2156460"/>
                          </a:xfrm>
                          <a:prstGeom prst="rect">
                            <a:avLst/>
                          </a:prstGeom>
                          <a:noFill/>
                          <a:ln>
                            <a:noFill/>
                          </a:ln>
                        </pic:spPr>
                      </pic:pic>
                    </a:graphicData>
                  </a:graphic>
                </wp:inline>
              </w:drawing>
            </w:r>
          </w:p>
        </w:tc>
        <w:tc>
          <w:tcPr>
            <w:tcW w:w="5328" w:type="dxa"/>
          </w:tcPr>
          <w:p w:rsidR="007C12D4" w:rsidRPr="007C12D4" w:rsidRDefault="007C12D4" w:rsidP="007C12D4">
            <w:pPr>
              <w:autoSpaceDE w:val="0"/>
              <w:autoSpaceDN w:val="0"/>
              <w:adjustRightInd w:val="0"/>
              <w:spacing w:line="240" w:lineRule="auto"/>
              <w:rPr>
                <w:rFonts w:asciiTheme="minorHAnsi" w:eastAsiaTheme="minorHAnsi" w:hAnsiTheme="minorHAnsi" w:cstheme="minorHAnsi"/>
                <w:color w:val="000000"/>
                <w:sz w:val="24"/>
                <w:szCs w:val="24"/>
                <w:lang w:val="en-GB" w:eastAsia="en-US"/>
              </w:rPr>
            </w:pPr>
            <w:r w:rsidRPr="007C12D4">
              <w:rPr>
                <w:rFonts w:asciiTheme="minorHAnsi" w:eastAsiaTheme="minorHAnsi" w:hAnsiTheme="minorHAnsi" w:cstheme="minorHAnsi"/>
                <w:b/>
                <w:bCs/>
                <w:color w:val="000000"/>
                <w:sz w:val="24"/>
                <w:szCs w:val="24"/>
                <w:lang w:val="en-GB" w:eastAsia="en-US"/>
              </w:rPr>
              <w:t xml:space="preserve">Secret messages </w:t>
            </w:r>
          </w:p>
          <w:p w:rsidR="00B50826" w:rsidRDefault="007C12D4" w:rsidP="007C12D4">
            <w:pPr>
              <w:rPr>
                <w:rFonts w:asciiTheme="minorHAnsi" w:eastAsiaTheme="minorHAnsi" w:hAnsiTheme="minorHAnsi" w:cstheme="minorHAnsi"/>
                <w:color w:val="000000"/>
                <w:sz w:val="24"/>
                <w:szCs w:val="24"/>
                <w:lang w:val="en-GB" w:eastAsia="en-US"/>
              </w:rPr>
            </w:pPr>
            <w:r w:rsidRPr="007C12D4">
              <w:rPr>
                <w:rFonts w:asciiTheme="minorHAnsi" w:eastAsiaTheme="minorHAnsi" w:hAnsiTheme="minorHAnsi" w:cstheme="minorHAnsi"/>
                <w:color w:val="000000"/>
                <w:sz w:val="24"/>
                <w:szCs w:val="24"/>
                <w:lang w:val="en-GB" w:eastAsia="en-US"/>
              </w:rPr>
              <w:t>Use a cotton bud dippe</w:t>
            </w:r>
            <w:r>
              <w:rPr>
                <w:rFonts w:asciiTheme="minorHAnsi" w:eastAsiaTheme="minorHAnsi" w:hAnsiTheme="minorHAnsi" w:cstheme="minorHAnsi"/>
                <w:color w:val="000000"/>
                <w:sz w:val="24"/>
                <w:szCs w:val="24"/>
                <w:lang w:val="en-GB" w:eastAsia="en-US"/>
              </w:rPr>
              <w:t>d in lemon juice to write a mes</w:t>
            </w:r>
            <w:r w:rsidRPr="007C12D4">
              <w:rPr>
                <w:rFonts w:asciiTheme="minorHAnsi" w:eastAsiaTheme="minorHAnsi" w:hAnsiTheme="minorHAnsi" w:cstheme="minorHAnsi"/>
                <w:color w:val="000000"/>
                <w:sz w:val="24"/>
                <w:szCs w:val="24"/>
                <w:lang w:val="en-GB" w:eastAsia="en-US"/>
              </w:rPr>
              <w:t>sage on paper. Let the juice dry and then heat the message with a hair dryer. Your secret message should appear</w:t>
            </w:r>
            <w:r>
              <w:rPr>
                <w:rFonts w:asciiTheme="minorHAnsi" w:eastAsiaTheme="minorHAnsi" w:hAnsiTheme="minorHAnsi" w:cstheme="minorHAnsi"/>
                <w:color w:val="000000"/>
                <w:sz w:val="24"/>
                <w:szCs w:val="24"/>
                <w:lang w:val="en-GB" w:eastAsia="en-US"/>
              </w:rPr>
              <w:t>.</w:t>
            </w:r>
          </w:p>
          <w:p w:rsidR="007C12D4" w:rsidRDefault="007C12D4" w:rsidP="007C12D4">
            <w:hyperlink r:id="rId19" w:history="1">
              <w:r>
                <w:rPr>
                  <w:rStyle w:val="Hyperlink"/>
                </w:rPr>
                <w:t>https://www.youtube.com/watch?v=_OiAxu6jdxg</w:t>
              </w:r>
            </w:hyperlink>
          </w:p>
          <w:p w:rsidR="007C12D4" w:rsidRDefault="007C12D4" w:rsidP="007C12D4"/>
          <w:p w:rsidR="007C12D4" w:rsidRDefault="007C12D4" w:rsidP="007C12D4">
            <w:pPr>
              <w:jc w:val="center"/>
              <w:rPr>
                <w:rFonts w:asciiTheme="minorHAnsi" w:eastAsiaTheme="minorHAnsi" w:hAnsiTheme="minorHAnsi" w:cstheme="minorHAnsi"/>
                <w:color w:val="000000"/>
                <w:sz w:val="24"/>
                <w:szCs w:val="24"/>
                <w:lang w:val="en-GB" w:eastAsia="en-US"/>
              </w:rPr>
            </w:pPr>
            <w:r>
              <w:rPr>
                <w:rFonts w:asciiTheme="minorHAnsi" w:eastAsiaTheme="minorHAnsi" w:hAnsiTheme="minorHAnsi" w:cstheme="minorHAnsi"/>
                <w:noProof/>
                <w:color w:val="000000"/>
                <w:lang w:val="en-GB"/>
              </w:rPr>
              <w:drawing>
                <wp:inline distT="0" distB="0" distL="0" distR="0">
                  <wp:extent cx="1752600" cy="2613660"/>
                  <wp:effectExtent l="0" t="0" r="0" b="0"/>
                  <wp:docPr id="18" name="Picture 18" descr="C:\Users\c.matosvandenheeve\AppData\Local\Microsoft\Windows\INetCache\Content.MSO\B39A32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matosvandenheeve\AppData\Local\Microsoft\Windows\INetCache\Content.MSO\B39A32FA.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2613660"/>
                          </a:xfrm>
                          <a:prstGeom prst="rect">
                            <a:avLst/>
                          </a:prstGeom>
                          <a:noFill/>
                          <a:ln>
                            <a:noFill/>
                          </a:ln>
                        </pic:spPr>
                      </pic:pic>
                    </a:graphicData>
                  </a:graphic>
                </wp:inline>
              </w:drawing>
            </w:r>
          </w:p>
          <w:p w:rsidR="007C12D4" w:rsidRDefault="007C12D4" w:rsidP="007C12D4">
            <w:pPr>
              <w:rPr>
                <w:rFonts w:asciiTheme="minorHAnsi" w:eastAsiaTheme="minorHAnsi" w:hAnsiTheme="minorHAnsi" w:cstheme="minorHAnsi"/>
                <w:color w:val="000000"/>
                <w:sz w:val="24"/>
                <w:szCs w:val="24"/>
                <w:lang w:val="en-GB" w:eastAsia="en-US"/>
              </w:rPr>
            </w:pPr>
          </w:p>
          <w:p w:rsidR="007C12D4" w:rsidRPr="00B50826" w:rsidRDefault="007C12D4" w:rsidP="007C12D4">
            <w:pPr>
              <w:rPr>
                <w:rFonts w:asciiTheme="minorHAnsi" w:hAnsiTheme="minorHAnsi"/>
                <w:sz w:val="24"/>
                <w:szCs w:val="24"/>
              </w:rPr>
            </w:pPr>
          </w:p>
        </w:tc>
      </w:tr>
      <w:tr w:rsidR="00B50826" w:rsidRPr="00CF5441" w:rsidTr="00D50437">
        <w:trPr>
          <w:trHeight w:val="132"/>
        </w:trPr>
        <w:tc>
          <w:tcPr>
            <w:tcW w:w="4673" w:type="dxa"/>
          </w:tcPr>
          <w:p w:rsidR="00D50437" w:rsidRPr="00D50437" w:rsidRDefault="00D50437" w:rsidP="00D50437">
            <w:pPr>
              <w:autoSpaceDE w:val="0"/>
              <w:autoSpaceDN w:val="0"/>
              <w:adjustRightInd w:val="0"/>
              <w:spacing w:line="240" w:lineRule="auto"/>
              <w:rPr>
                <w:rFonts w:asciiTheme="minorHAnsi" w:eastAsiaTheme="minorHAnsi" w:hAnsiTheme="minorHAnsi" w:cstheme="minorHAnsi"/>
                <w:color w:val="000000"/>
                <w:sz w:val="24"/>
                <w:szCs w:val="24"/>
                <w:lang w:val="en-GB" w:eastAsia="en-US"/>
              </w:rPr>
            </w:pPr>
            <w:r w:rsidRPr="00D50437">
              <w:rPr>
                <w:rFonts w:asciiTheme="minorHAnsi" w:eastAsiaTheme="minorHAnsi" w:hAnsiTheme="minorHAnsi" w:cstheme="minorHAnsi"/>
                <w:b/>
                <w:bCs/>
                <w:color w:val="000000"/>
                <w:sz w:val="24"/>
                <w:szCs w:val="24"/>
                <w:lang w:val="en-GB" w:eastAsia="en-US"/>
              </w:rPr>
              <w:t xml:space="preserve">Pepper and soap trick </w:t>
            </w:r>
          </w:p>
          <w:p w:rsidR="00053C37" w:rsidRPr="00053C37" w:rsidRDefault="00D50437" w:rsidP="00D50437">
            <w:r w:rsidRPr="00D50437">
              <w:rPr>
                <w:rFonts w:asciiTheme="minorHAnsi" w:eastAsiaTheme="minorHAnsi" w:hAnsiTheme="minorHAnsi" w:cstheme="minorHAnsi"/>
                <w:color w:val="000000"/>
                <w:sz w:val="24"/>
                <w:szCs w:val="24"/>
                <w:lang w:val="en-GB" w:eastAsia="en-US"/>
              </w:rPr>
              <w:t xml:space="preserve">Pop some water in a bowl. Sprinkle </w:t>
            </w:r>
            <w:r>
              <w:rPr>
                <w:rFonts w:asciiTheme="minorHAnsi" w:eastAsiaTheme="minorHAnsi" w:hAnsiTheme="minorHAnsi" w:cstheme="minorHAnsi"/>
                <w:color w:val="000000"/>
                <w:sz w:val="24"/>
                <w:szCs w:val="24"/>
                <w:lang w:val="en-GB" w:eastAsia="en-US"/>
              </w:rPr>
              <w:t>some pepper flakes onto the wa</w:t>
            </w:r>
            <w:r w:rsidRPr="00D50437">
              <w:rPr>
                <w:rFonts w:asciiTheme="minorHAnsi" w:eastAsiaTheme="minorHAnsi" w:hAnsiTheme="minorHAnsi" w:cstheme="minorHAnsi"/>
                <w:color w:val="000000"/>
                <w:sz w:val="24"/>
                <w:szCs w:val="24"/>
                <w:lang w:val="en-GB" w:eastAsia="en-US"/>
              </w:rPr>
              <w:t>ter. Put a bit of liquid soap, or washing up liquid on your finger and dip that finger into the bowl. Ob-serve what happens to the pepper flakes. Why are people likening this to washing hands?</w:t>
            </w:r>
          </w:p>
        </w:tc>
        <w:tc>
          <w:tcPr>
            <w:tcW w:w="5387" w:type="dxa"/>
          </w:tcPr>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4"/>
                <w:lang w:val="en-GB" w:eastAsia="en-US"/>
              </w:rPr>
            </w:pPr>
            <w:r w:rsidRPr="00D50437">
              <w:rPr>
                <w:rFonts w:ascii="Calibri" w:eastAsiaTheme="minorHAnsi" w:hAnsi="Calibri" w:cs="Calibri"/>
                <w:b/>
                <w:bCs/>
                <w:color w:val="000000"/>
                <w:sz w:val="24"/>
                <w:szCs w:val="24"/>
                <w:lang w:val="en-GB" w:eastAsia="en-US"/>
              </w:rPr>
              <w:t xml:space="preserve">Good vibrations </w:t>
            </w:r>
          </w:p>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4"/>
                <w:lang w:val="en-GB" w:eastAsia="en-US"/>
              </w:rPr>
            </w:pPr>
            <w:r w:rsidRPr="00D50437">
              <w:rPr>
                <w:rFonts w:ascii="Calibri" w:eastAsiaTheme="minorHAnsi" w:hAnsi="Calibri" w:cs="Calibri"/>
                <w:color w:val="000000"/>
                <w:sz w:val="24"/>
                <w:szCs w:val="24"/>
                <w:lang w:val="en-GB" w:eastAsia="en-US"/>
              </w:rPr>
              <w:t xml:space="preserve">Cut a piece of thread, make sure it is a bit longer than your arm. </w:t>
            </w:r>
          </w:p>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4"/>
                <w:lang w:val="en-GB" w:eastAsia="en-US"/>
              </w:rPr>
            </w:pPr>
            <w:r w:rsidRPr="00D50437">
              <w:rPr>
                <w:rFonts w:ascii="Calibri" w:eastAsiaTheme="minorHAnsi" w:hAnsi="Calibri" w:cs="Calibri"/>
                <w:color w:val="000000"/>
                <w:sz w:val="24"/>
                <w:szCs w:val="24"/>
                <w:lang w:val="en-GB" w:eastAsia="en-US"/>
              </w:rPr>
              <w:t xml:space="preserve">Tie the middle of it around the handle of a fork. </w:t>
            </w:r>
          </w:p>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4"/>
                <w:lang w:val="en-GB" w:eastAsia="en-US"/>
              </w:rPr>
            </w:pPr>
            <w:r w:rsidRPr="00D50437">
              <w:rPr>
                <w:rFonts w:ascii="Calibri" w:eastAsiaTheme="minorHAnsi" w:hAnsi="Calibri" w:cs="Calibri"/>
                <w:color w:val="000000"/>
                <w:sz w:val="24"/>
                <w:szCs w:val="24"/>
                <w:lang w:val="en-GB" w:eastAsia="en-US"/>
              </w:rPr>
              <w:t>Wind each end of the thread around one finger on each of your hands, so you are holding the thread, with</w:t>
            </w:r>
            <w:r>
              <w:rPr>
                <w:rFonts w:ascii="Calibri" w:eastAsiaTheme="minorHAnsi" w:hAnsi="Calibri" w:cs="Calibri"/>
                <w:color w:val="000000"/>
                <w:sz w:val="24"/>
                <w:szCs w:val="24"/>
                <w:lang w:val="en-GB" w:eastAsia="en-US"/>
              </w:rPr>
              <w:t xml:space="preserve"> the fork dan</w:t>
            </w:r>
            <w:r w:rsidRPr="00D50437">
              <w:rPr>
                <w:rFonts w:ascii="Calibri" w:eastAsiaTheme="minorHAnsi" w:hAnsi="Calibri" w:cs="Calibri"/>
                <w:color w:val="000000"/>
                <w:sz w:val="24"/>
                <w:szCs w:val="24"/>
                <w:lang w:val="en-GB" w:eastAsia="en-US"/>
              </w:rPr>
              <w:t xml:space="preserve">gling down. </w:t>
            </w:r>
          </w:p>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4"/>
                <w:lang w:val="en-GB" w:eastAsia="en-US"/>
              </w:rPr>
            </w:pPr>
            <w:r w:rsidRPr="00D50437">
              <w:rPr>
                <w:rFonts w:ascii="Calibri" w:eastAsiaTheme="minorHAnsi" w:hAnsi="Calibri" w:cs="Calibri"/>
                <w:color w:val="000000"/>
                <w:sz w:val="24"/>
                <w:szCs w:val="24"/>
                <w:lang w:val="en-GB" w:eastAsia="en-US"/>
              </w:rPr>
              <w:t xml:space="preserve">Place your fingers just near your ears, but not inside them! Knock the fork gently against a table. </w:t>
            </w:r>
          </w:p>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4"/>
                <w:lang w:val="en-GB" w:eastAsia="en-US"/>
              </w:rPr>
            </w:pPr>
            <w:r w:rsidRPr="00D50437">
              <w:rPr>
                <w:rFonts w:ascii="Calibri" w:eastAsiaTheme="minorHAnsi" w:hAnsi="Calibri" w:cs="Calibri"/>
                <w:color w:val="000000"/>
                <w:sz w:val="24"/>
                <w:szCs w:val="24"/>
                <w:lang w:val="en-GB" w:eastAsia="en-US"/>
              </w:rPr>
              <w:t xml:space="preserve">What can you hear? </w:t>
            </w:r>
          </w:p>
          <w:p w:rsidR="00053C37" w:rsidRDefault="00D50437" w:rsidP="00D50437">
            <w:pPr>
              <w:autoSpaceDE w:val="0"/>
              <w:autoSpaceDN w:val="0"/>
              <w:adjustRightInd w:val="0"/>
              <w:spacing w:line="240" w:lineRule="auto"/>
              <w:rPr>
                <w:rFonts w:ascii="Calibri" w:eastAsiaTheme="minorHAnsi" w:hAnsi="Calibri" w:cs="Calibri"/>
                <w:color w:val="000000"/>
                <w:sz w:val="20"/>
                <w:szCs w:val="20"/>
                <w:lang w:val="en-GB" w:eastAsia="en-US"/>
              </w:rPr>
            </w:pPr>
            <w:hyperlink r:id="rId21" w:history="1">
              <w:r w:rsidRPr="00705AAD">
                <w:rPr>
                  <w:rStyle w:val="Hyperlink"/>
                  <w:rFonts w:ascii="Calibri" w:eastAsiaTheme="minorHAnsi" w:hAnsi="Calibri" w:cs="Calibri"/>
                  <w:sz w:val="20"/>
                  <w:szCs w:val="20"/>
                  <w:lang w:val="en-GB" w:eastAsia="en-US"/>
                </w:rPr>
                <w:t>https://bbc.in/2XrXHuG</w:t>
              </w:r>
            </w:hyperlink>
          </w:p>
          <w:p w:rsidR="00D50437" w:rsidRDefault="00D50437" w:rsidP="00D50437">
            <w:pPr>
              <w:autoSpaceDE w:val="0"/>
              <w:autoSpaceDN w:val="0"/>
              <w:adjustRightInd w:val="0"/>
              <w:spacing w:line="240" w:lineRule="auto"/>
              <w:rPr>
                <w:rFonts w:ascii="Calibri" w:eastAsiaTheme="minorHAnsi" w:hAnsi="Calibri" w:cs="Calibri"/>
                <w:color w:val="000000"/>
                <w:sz w:val="20"/>
                <w:szCs w:val="20"/>
                <w:lang w:val="en-GB" w:eastAsia="en-US"/>
              </w:rPr>
            </w:pPr>
          </w:p>
          <w:p w:rsidR="00D50437" w:rsidRPr="00B50826" w:rsidRDefault="00D50437" w:rsidP="00D50437">
            <w:pPr>
              <w:autoSpaceDE w:val="0"/>
              <w:autoSpaceDN w:val="0"/>
              <w:adjustRightInd w:val="0"/>
              <w:spacing w:line="240" w:lineRule="auto"/>
              <w:rPr>
                <w:rFonts w:asciiTheme="minorHAnsi" w:hAnsiTheme="minorHAnsi"/>
                <w:sz w:val="24"/>
                <w:szCs w:val="24"/>
              </w:rPr>
            </w:pPr>
          </w:p>
        </w:tc>
        <w:tc>
          <w:tcPr>
            <w:tcW w:w="5328" w:type="dxa"/>
          </w:tcPr>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0"/>
                <w:lang w:val="en-GB" w:eastAsia="en-US"/>
              </w:rPr>
            </w:pPr>
            <w:r w:rsidRPr="00D50437">
              <w:rPr>
                <w:rFonts w:ascii="Calibri" w:eastAsiaTheme="minorHAnsi" w:hAnsi="Calibri" w:cs="Calibri"/>
                <w:b/>
                <w:bCs/>
                <w:color w:val="000000"/>
                <w:sz w:val="24"/>
                <w:szCs w:val="20"/>
                <w:lang w:val="en-GB" w:eastAsia="en-US"/>
              </w:rPr>
              <w:lastRenderedPageBreak/>
              <w:t xml:space="preserve">Beulah Henry 1912 – 1970 </w:t>
            </w:r>
          </w:p>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0"/>
                <w:lang w:val="en-GB" w:eastAsia="en-US"/>
              </w:rPr>
            </w:pPr>
            <w:r w:rsidRPr="00D50437">
              <w:rPr>
                <w:rFonts w:ascii="Calibri" w:eastAsiaTheme="minorHAnsi" w:hAnsi="Calibri" w:cs="Calibri"/>
                <w:color w:val="000000"/>
                <w:sz w:val="24"/>
                <w:szCs w:val="20"/>
                <w:lang w:val="en-GB" w:eastAsia="en-US"/>
              </w:rPr>
              <w:t xml:space="preserve">Beulah was a famous American inventor who invented over 100 new products. She made sever-al umbrella inventions from clip on covers to special umbrella bags. </w:t>
            </w:r>
          </w:p>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0"/>
                <w:lang w:val="en-GB" w:eastAsia="en-US"/>
              </w:rPr>
            </w:pPr>
            <w:r w:rsidRPr="00D50437">
              <w:rPr>
                <w:rFonts w:ascii="Calibri" w:eastAsiaTheme="minorHAnsi" w:hAnsi="Calibri" w:cs="Calibri"/>
                <w:color w:val="000000"/>
                <w:sz w:val="24"/>
                <w:szCs w:val="20"/>
                <w:lang w:val="en-GB" w:eastAsia="en-US"/>
              </w:rPr>
              <w:t xml:space="preserve">If you were going to design an umbrella what would it look like and what materials would you use? </w:t>
            </w:r>
          </w:p>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0"/>
                <w:lang w:val="en-GB" w:eastAsia="en-US"/>
              </w:rPr>
            </w:pPr>
            <w:r w:rsidRPr="00D50437">
              <w:rPr>
                <w:rFonts w:ascii="Calibri" w:eastAsiaTheme="minorHAnsi" w:hAnsi="Calibri" w:cs="Calibri"/>
                <w:color w:val="000000"/>
                <w:sz w:val="24"/>
                <w:szCs w:val="20"/>
                <w:lang w:val="en-GB" w:eastAsia="en-US"/>
              </w:rPr>
              <w:t xml:space="preserve">Try making a model umbrella using junk box materials you might find at home. </w:t>
            </w:r>
          </w:p>
          <w:p w:rsidR="00D50437" w:rsidRPr="00D50437" w:rsidRDefault="00D50437" w:rsidP="00D50437">
            <w:pPr>
              <w:rPr>
                <w:rFonts w:asciiTheme="minorHAnsi" w:hAnsiTheme="minorHAnsi"/>
                <w:sz w:val="24"/>
                <w:szCs w:val="24"/>
              </w:rPr>
            </w:pPr>
            <w:hyperlink r:id="rId22" w:history="1">
              <w:r w:rsidRPr="00D50437">
                <w:rPr>
                  <w:rStyle w:val="Hyperlink"/>
                  <w:rFonts w:ascii="Calibri" w:eastAsiaTheme="minorHAnsi" w:hAnsi="Calibri" w:cs="Calibri"/>
                  <w:sz w:val="24"/>
                  <w:szCs w:val="20"/>
                  <w:lang w:val="en-GB" w:eastAsia="en-US"/>
                </w:rPr>
                <w:t>https://bit.ly/2XYFu72</w:t>
              </w:r>
            </w:hyperlink>
          </w:p>
        </w:tc>
      </w:tr>
      <w:tr w:rsidR="00B50826" w:rsidRPr="00CF5441" w:rsidTr="000360F7">
        <w:tc>
          <w:tcPr>
            <w:tcW w:w="4673" w:type="dxa"/>
          </w:tcPr>
          <w:p w:rsidR="00B50826" w:rsidRPr="00B50826" w:rsidRDefault="00B50826" w:rsidP="00B50826">
            <w:pPr>
              <w:rPr>
                <w:rFonts w:asciiTheme="minorHAnsi" w:hAnsiTheme="minorHAnsi"/>
                <w:sz w:val="24"/>
                <w:szCs w:val="24"/>
              </w:rPr>
            </w:pPr>
            <w:r w:rsidRPr="00B50826">
              <w:rPr>
                <w:rFonts w:asciiTheme="minorHAnsi" w:hAnsiTheme="minorHAnsi"/>
                <w:noProof/>
                <w:sz w:val="24"/>
                <w:szCs w:val="24"/>
                <w:lang w:val="en-GB"/>
              </w:rPr>
              <w:drawing>
                <wp:inline distT="0" distB="0" distL="0" distR="0" wp14:anchorId="24E6C29D" wp14:editId="43C4D208">
                  <wp:extent cx="1941015" cy="1219200"/>
                  <wp:effectExtent l="0" t="0" r="2540" b="0"/>
                  <wp:docPr id="1" name="Picture 1" descr="Is STEM Overrated? | Psycholog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STEM Overrated? | Psychology Toda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0516" cy="1225168"/>
                          </a:xfrm>
                          <a:prstGeom prst="rect">
                            <a:avLst/>
                          </a:prstGeom>
                          <a:noFill/>
                          <a:ln>
                            <a:noFill/>
                          </a:ln>
                        </pic:spPr>
                      </pic:pic>
                    </a:graphicData>
                  </a:graphic>
                </wp:inline>
              </w:drawing>
            </w:r>
          </w:p>
        </w:tc>
        <w:tc>
          <w:tcPr>
            <w:tcW w:w="5387" w:type="dxa"/>
          </w:tcPr>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4"/>
                <w:lang w:val="en-GB" w:eastAsia="en-US"/>
              </w:rPr>
            </w:pPr>
            <w:r w:rsidRPr="00D50437">
              <w:rPr>
                <w:rFonts w:ascii="Calibri" w:eastAsiaTheme="minorHAnsi" w:hAnsi="Calibri" w:cs="Calibri"/>
                <w:b/>
                <w:bCs/>
                <w:color w:val="000000"/>
                <w:sz w:val="24"/>
                <w:szCs w:val="24"/>
                <w:lang w:val="en-GB" w:eastAsia="en-US"/>
              </w:rPr>
              <w:t xml:space="preserve">Creating crystals </w:t>
            </w:r>
          </w:p>
          <w:p w:rsidR="00D50437" w:rsidRPr="00D50437" w:rsidRDefault="00D50437" w:rsidP="00D50437">
            <w:pPr>
              <w:autoSpaceDE w:val="0"/>
              <w:autoSpaceDN w:val="0"/>
              <w:adjustRightInd w:val="0"/>
              <w:spacing w:line="240" w:lineRule="auto"/>
              <w:rPr>
                <w:rFonts w:ascii="Calibri" w:eastAsiaTheme="minorHAnsi" w:hAnsi="Calibri" w:cs="Calibri"/>
                <w:color w:val="000000"/>
                <w:sz w:val="24"/>
                <w:szCs w:val="24"/>
                <w:lang w:val="en-GB" w:eastAsia="en-US"/>
              </w:rPr>
            </w:pPr>
            <w:r w:rsidRPr="00D50437">
              <w:rPr>
                <w:rFonts w:ascii="Calibri" w:eastAsiaTheme="minorHAnsi" w:hAnsi="Calibri" w:cs="Calibri"/>
                <w:color w:val="000000"/>
                <w:sz w:val="24"/>
                <w:szCs w:val="24"/>
                <w:lang w:val="en-GB" w:eastAsia="en-US"/>
              </w:rPr>
              <w:t xml:space="preserve">Fill an old jar with water and pour salt, stirring to dissolve it. Keep adding salt until no more can dissolve. Tie a paperclip onto a length of cotton and hang it from a straw, or piece of wood placed across the top of the jar. Leave the jar some-where safe and obverse what happens over the next few days and weeks. </w:t>
            </w:r>
          </w:p>
          <w:p w:rsidR="00B50826" w:rsidRPr="00D50437" w:rsidRDefault="00D50437" w:rsidP="00D50437">
            <w:pPr>
              <w:autoSpaceDE w:val="0"/>
              <w:autoSpaceDN w:val="0"/>
              <w:adjustRightInd w:val="0"/>
              <w:spacing w:line="240" w:lineRule="auto"/>
              <w:rPr>
                <w:rFonts w:ascii="Calibri" w:eastAsiaTheme="minorHAnsi" w:hAnsi="Calibri" w:cs="Calibri"/>
                <w:color w:val="000000"/>
                <w:sz w:val="24"/>
                <w:szCs w:val="24"/>
                <w:lang w:val="en-GB" w:eastAsia="en-US"/>
              </w:rPr>
            </w:pPr>
            <w:hyperlink r:id="rId24" w:history="1">
              <w:r w:rsidRPr="00D50437">
                <w:rPr>
                  <w:rStyle w:val="Hyperlink"/>
                  <w:rFonts w:ascii="Calibri" w:eastAsiaTheme="minorHAnsi" w:hAnsi="Calibri" w:cs="Calibri"/>
                  <w:sz w:val="24"/>
                  <w:szCs w:val="24"/>
                  <w:lang w:val="en-GB" w:eastAsia="en-US"/>
                </w:rPr>
                <w:t>https://www.stem.org.uk/rxyxp</w:t>
              </w:r>
            </w:hyperlink>
          </w:p>
          <w:p w:rsidR="00D50437" w:rsidRPr="00D50437" w:rsidRDefault="00D50437" w:rsidP="00D50437">
            <w:pPr>
              <w:autoSpaceDE w:val="0"/>
              <w:autoSpaceDN w:val="0"/>
              <w:adjustRightInd w:val="0"/>
              <w:spacing w:line="240" w:lineRule="auto"/>
              <w:rPr>
                <w:rFonts w:asciiTheme="minorHAnsi" w:hAnsiTheme="minorHAnsi"/>
                <w:sz w:val="24"/>
                <w:szCs w:val="24"/>
              </w:rPr>
            </w:pPr>
          </w:p>
        </w:tc>
        <w:tc>
          <w:tcPr>
            <w:tcW w:w="5328" w:type="dxa"/>
          </w:tcPr>
          <w:p w:rsidR="00B50826" w:rsidRDefault="00B50826" w:rsidP="00B50826">
            <w:pPr>
              <w:rPr>
                <w:rFonts w:asciiTheme="minorHAnsi" w:hAnsiTheme="minorHAnsi"/>
                <w:sz w:val="24"/>
                <w:szCs w:val="24"/>
              </w:rPr>
            </w:pPr>
            <w:r w:rsidRPr="00B50826">
              <w:rPr>
                <w:rFonts w:asciiTheme="minorHAnsi" w:hAnsiTheme="minorHAnsi"/>
                <w:noProof/>
                <w:sz w:val="24"/>
                <w:szCs w:val="24"/>
                <w:lang w:val="en-GB"/>
              </w:rPr>
              <w:drawing>
                <wp:inline distT="0" distB="0" distL="0" distR="0" wp14:anchorId="70BA644E" wp14:editId="39A6F7A7">
                  <wp:extent cx="2097405" cy="1371600"/>
                  <wp:effectExtent l="0" t="0" r="0" b="0"/>
                  <wp:docPr id="2" name="Picture 2" descr="1851 Trust's Girls in STEM – Luck's Yard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51 Trust's Girls in STEM – Luck's Yard Clini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17921" cy="1385016"/>
                          </a:xfrm>
                          <a:prstGeom prst="rect">
                            <a:avLst/>
                          </a:prstGeom>
                          <a:noFill/>
                          <a:ln>
                            <a:noFill/>
                          </a:ln>
                        </pic:spPr>
                      </pic:pic>
                    </a:graphicData>
                  </a:graphic>
                </wp:inline>
              </w:drawing>
            </w:r>
          </w:p>
          <w:p w:rsidR="00037750" w:rsidRPr="00037750" w:rsidRDefault="00037750" w:rsidP="00B50826">
            <w:pPr>
              <w:rPr>
                <w:rFonts w:asciiTheme="minorHAnsi" w:hAnsiTheme="minorHAnsi"/>
                <w:sz w:val="40"/>
                <w:szCs w:val="24"/>
              </w:rPr>
            </w:pPr>
            <w:bookmarkStart w:id="0" w:name="_GoBack"/>
            <w:bookmarkEnd w:id="0"/>
          </w:p>
          <w:p w:rsidR="00037750" w:rsidRDefault="00037750" w:rsidP="00B50826">
            <w:pPr>
              <w:rPr>
                <w:rFonts w:asciiTheme="minorHAnsi" w:hAnsiTheme="minorHAnsi"/>
                <w:sz w:val="24"/>
                <w:szCs w:val="24"/>
              </w:rPr>
            </w:pPr>
          </w:p>
          <w:p w:rsidR="00037750" w:rsidRDefault="00037750" w:rsidP="00B50826">
            <w:pPr>
              <w:rPr>
                <w:rFonts w:asciiTheme="minorHAnsi" w:hAnsiTheme="minorHAnsi"/>
                <w:sz w:val="24"/>
                <w:szCs w:val="24"/>
              </w:rPr>
            </w:pPr>
          </w:p>
          <w:p w:rsidR="00037750" w:rsidRPr="00B50826" w:rsidRDefault="00037750" w:rsidP="00B50826">
            <w:pPr>
              <w:rPr>
                <w:rFonts w:asciiTheme="minorHAnsi" w:hAnsiTheme="minorHAnsi"/>
                <w:sz w:val="24"/>
                <w:szCs w:val="24"/>
              </w:rPr>
            </w:pPr>
          </w:p>
        </w:tc>
      </w:tr>
    </w:tbl>
    <w:p w:rsidR="003945D8" w:rsidRPr="00CF5441" w:rsidRDefault="00D50437">
      <w:pPr>
        <w:rPr>
          <w:rFonts w:asciiTheme="minorHAnsi" w:hAnsiTheme="minorHAnsi"/>
          <w:sz w:val="24"/>
          <w:szCs w:val="24"/>
        </w:rPr>
      </w:pPr>
    </w:p>
    <w:sectPr w:rsidR="003945D8" w:rsidRPr="00CF5441" w:rsidSect="009B2C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C4"/>
    <w:rsid w:val="000360F7"/>
    <w:rsid w:val="00037750"/>
    <w:rsid w:val="00053C37"/>
    <w:rsid w:val="005315F9"/>
    <w:rsid w:val="005B383A"/>
    <w:rsid w:val="00606544"/>
    <w:rsid w:val="00641E6D"/>
    <w:rsid w:val="007C12D4"/>
    <w:rsid w:val="009B2CC4"/>
    <w:rsid w:val="00B50826"/>
    <w:rsid w:val="00B53178"/>
    <w:rsid w:val="00CF5441"/>
    <w:rsid w:val="00D50437"/>
    <w:rsid w:val="00DE40D3"/>
    <w:rsid w:val="00FD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4AE0"/>
  <w15:docId w15:val="{2D2BCDDC-AF65-4E6A-9099-E2C65517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2CC4"/>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2CC4"/>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B2CC4"/>
    <w:rPr>
      <w:color w:val="0000FF"/>
      <w:u w:val="single"/>
    </w:rPr>
  </w:style>
  <w:style w:type="paragraph" w:customStyle="1" w:styleId="Default">
    <w:name w:val="Default"/>
    <w:rsid w:val="009B2CC4"/>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paragraph">
    <w:name w:val="paragraph"/>
    <w:basedOn w:val="Normal"/>
    <w:rsid w:val="009B2CC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9B2CC4"/>
  </w:style>
  <w:style w:type="character" w:customStyle="1" w:styleId="eop">
    <w:name w:val="eop"/>
    <w:basedOn w:val="DefaultParagraphFont"/>
    <w:rsid w:val="009B2CC4"/>
  </w:style>
  <w:style w:type="character" w:styleId="Strong">
    <w:name w:val="Strong"/>
    <w:basedOn w:val="DefaultParagraphFont"/>
    <w:uiPriority w:val="22"/>
    <w:qFormat/>
    <w:rsid w:val="009B2CC4"/>
    <w:rPr>
      <w:b/>
      <w:bCs/>
    </w:rPr>
  </w:style>
  <w:style w:type="paragraph" w:styleId="BalloonText">
    <w:name w:val="Balloon Text"/>
    <w:basedOn w:val="Normal"/>
    <w:link w:val="BalloonTextChar"/>
    <w:uiPriority w:val="99"/>
    <w:semiHidden/>
    <w:unhideWhenUsed/>
    <w:rsid w:val="00053C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C37"/>
    <w:rPr>
      <w:rFonts w:ascii="Tahoma" w:eastAsia="Arial" w:hAnsi="Tahoma" w:cs="Tahoma"/>
      <w:sz w:val="16"/>
      <w:szCs w:val="16"/>
      <w:lang w:val="en" w:eastAsia="en-GB"/>
    </w:rPr>
  </w:style>
  <w:style w:type="character" w:styleId="FollowedHyperlink">
    <w:name w:val="FollowedHyperlink"/>
    <w:basedOn w:val="DefaultParagraphFont"/>
    <w:uiPriority w:val="99"/>
    <w:semiHidden/>
    <w:unhideWhenUsed/>
    <w:rsid w:val="00053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bc.in/2XrXHuG" TargetMode="External"/><Relationship Id="rId7" Type="http://schemas.openxmlformats.org/officeDocument/2006/relationships/webSettings" Target="webSettings.xml"/><Relationship Id="rId12" Type="http://schemas.openxmlformats.org/officeDocument/2006/relationships/hyperlink" Target="https://www.stem.org.uk/rxwhq" TargetMode="External"/><Relationship Id="rId17" Type="http://schemas.openxmlformats.org/officeDocument/2006/relationships/hyperlink" Target="https://www.stem.org.uk/rxfjyo"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hyperlink" Target="https://www.stem.org.uk/rxyxp" TargetMode="External"/><Relationship Id="rId5" Type="http://schemas.openxmlformats.org/officeDocument/2006/relationships/styles" Target="styles.xml"/><Relationship Id="rId15" Type="http://schemas.openxmlformats.org/officeDocument/2006/relationships/hyperlink" Target="https://bit.ly/3cp0FED" TargetMode="External"/><Relationship Id="rId23" Type="http://schemas.openxmlformats.org/officeDocument/2006/relationships/image" Target="media/image9.jpeg"/><Relationship Id="rId10" Type="http://schemas.openxmlformats.org/officeDocument/2006/relationships/hyperlink" Target="https://www.stem.org.uk/cxes6z" TargetMode="External"/><Relationship Id="rId19" Type="http://schemas.openxmlformats.org/officeDocument/2006/relationships/hyperlink" Target="https://www.youtube.com/watch?v=_OiAxu6jdxg"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bit.ly/2XYFu7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AF6259ECCD6E4790ED85FE1CD258EE" ma:contentTypeVersion="13" ma:contentTypeDescription="Create a new document." ma:contentTypeScope="" ma:versionID="e8e81c36add38ebad99781aee34fed9c">
  <xsd:schema xmlns:xsd="http://www.w3.org/2001/XMLSchema" xmlns:xs="http://www.w3.org/2001/XMLSchema" xmlns:p="http://schemas.microsoft.com/office/2006/metadata/properties" xmlns:ns2="85e77d8f-66f5-49ed-bd38-9359b49e149f" xmlns:ns3="c25b37ab-856c-4b54-b6ef-8c38634f625d" targetNamespace="http://schemas.microsoft.com/office/2006/metadata/properties" ma:root="true" ma:fieldsID="e2d785644966821747e443c97896a7a2" ns2:_="" ns3:_="">
    <xsd:import namespace="85e77d8f-66f5-49ed-bd38-9359b49e149f"/>
    <xsd:import namespace="c25b37ab-856c-4b54-b6ef-8c38634f625d"/>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77d8f-66f5-49ed-bd38-9359b49e149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b37ab-856c-4b54-b6ef-8c38634f625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85e77d8f-66f5-49ed-bd38-9359b49e149f" xsi:nil="true"/>
    <SharedWithUsers xmlns="c25b37ab-856c-4b54-b6ef-8c38634f625d">
      <UserInfo>
        <DisplayName>Mrs Robertson</DisplayName>
        <AccountId>12</AccountId>
        <AccountType/>
      </UserInfo>
      <UserInfo>
        <DisplayName>Grp-P7A Williamston Members</DisplayName>
        <AccountId>86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90CB-29AA-4BE2-8161-747F99074872}">
  <ds:schemaRefs>
    <ds:schemaRef ds:uri="http://schemas.microsoft.com/sharepoint/v3/contenttype/forms"/>
  </ds:schemaRefs>
</ds:datastoreItem>
</file>

<file path=customXml/itemProps2.xml><?xml version="1.0" encoding="utf-8"?>
<ds:datastoreItem xmlns:ds="http://schemas.openxmlformats.org/officeDocument/2006/customXml" ds:itemID="{9F7C8E80-7D1C-4D51-8FC5-E334E56FE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77d8f-66f5-49ed-bd38-9359b49e149f"/>
    <ds:schemaRef ds:uri="c25b37ab-856c-4b54-b6ef-8c38634f6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7DA0-8E0E-4D65-8EC8-66FE958A53FA}">
  <ds:schemaRefs>
    <ds:schemaRef ds:uri="http://schemas.microsoft.com/office/2006/metadata/properties"/>
    <ds:schemaRef ds:uri="http://schemas.microsoft.com/office/infopath/2007/PartnerControls"/>
    <ds:schemaRef ds:uri="85e77d8f-66f5-49ed-bd38-9359b49e149f"/>
    <ds:schemaRef ds:uri="c25b37ab-856c-4b54-b6ef-8c38634f625d"/>
  </ds:schemaRefs>
</ds:datastoreItem>
</file>

<file path=customXml/itemProps4.xml><?xml version="1.0" encoding="utf-8"?>
<ds:datastoreItem xmlns:ds="http://schemas.openxmlformats.org/officeDocument/2006/customXml" ds:itemID="{A33B87DE-05CD-4495-A2CF-70753AC8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Livingston</dc:creator>
  <cp:lastModifiedBy>C Matos Van Den Heever</cp:lastModifiedBy>
  <cp:revision>2</cp:revision>
  <dcterms:created xsi:type="dcterms:W3CDTF">2020-06-17T10:49:00Z</dcterms:created>
  <dcterms:modified xsi:type="dcterms:W3CDTF">2020-06-17T10:49:00Z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0x0101007CAF6259ECCD6E4790ED85FE1CD258EE</vt:lpwstr>
  </property>
</Properties>
</file>